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GB" w:eastAsia="en-GB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2E8000D3" w:rsidR="0092193A" w:rsidRPr="0097651D" w:rsidRDefault="00166765" w:rsidP="0092193A">
              <w:pPr>
                <w:pStyle w:val="Title"/>
                <w:rPr>
                  <w:lang w:val="en-US"/>
                </w:rPr>
              </w:pPr>
              <w:r>
                <w:rPr>
                  <w:color w:val="FFFFFF" w:themeColor="background1"/>
                  <w:lang w:val="en-US"/>
                </w:rPr>
                <w:t>Market Consultation Solactive future energy ESG index &amp; Solactive eurozone sustainability index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GB" w:eastAsia="en-GB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5EA83239" w:rsidR="00F31E01" w:rsidRPr="00D902A1" w:rsidRDefault="00822424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4-10-24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F31E01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24 October 2024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5EA83239" w:rsidR="00F31E01" w:rsidRPr="00D902A1" w:rsidRDefault="00822424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4-10-24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F31E01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24 October 2024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GB" w:eastAsia="en-GB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F31E01" w:rsidRPr="008B7CC0" w:rsidRDefault="00F31E01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F31E01" w:rsidRPr="008B7CC0" w:rsidRDefault="00F31E01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1699B430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</w:t>
      </w:r>
      <w:proofErr w:type="gramStart"/>
      <w:r w:rsidR="00E05994" w:rsidRPr="00A33DC7">
        <w:rPr>
          <w:lang w:val="en-GB"/>
        </w:rPr>
        <w:t xml:space="preserve">following </w:t>
      </w:r>
      <w:r w:rsidR="00A97E61" w:rsidRPr="00A33DC7">
        <w:rPr>
          <w:lang w:val="en-US"/>
        </w:rPr>
        <w:t xml:space="preserve"> Ind</w:t>
      </w:r>
      <w:r w:rsidR="00E05994" w:rsidRPr="00A33DC7">
        <w:rPr>
          <w:lang w:val="en-US"/>
        </w:rPr>
        <w:t>ices</w:t>
      </w:r>
      <w:proofErr w:type="gramEnd"/>
      <w:r w:rsidR="00E05994" w:rsidRPr="00A33DC7">
        <w:rPr>
          <w:lang w:val="en-US"/>
        </w:rPr>
        <w:t xml:space="preserve"> (the ‘</w:t>
      </w:r>
      <w:r w:rsidR="00A97E61" w:rsidRPr="00A33DC7">
        <w:rPr>
          <w:lang w:val="en-US"/>
        </w:rPr>
        <w:t>Ind</w:t>
      </w:r>
      <w:r w:rsidR="00E05994" w:rsidRPr="00A33DC7">
        <w:rPr>
          <w:lang w:val="en-US"/>
        </w:rPr>
        <w:t>ices’):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116FD0" w:rsidRPr="00116FD0" w14:paraId="3D7389E1" w14:textId="77777777" w:rsidTr="003F570C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C53CA75" w14:textId="0E1006F5" w:rsidR="00116FD0" w:rsidRPr="003A1DD5" w:rsidRDefault="00116FD0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 Future Energy ESG index PR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58AE738" w14:textId="331BBF92" w:rsidR="00116FD0" w:rsidRDefault="00116FD0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>
              <w:rPr>
                <w:rFonts w:eastAsia="Calibri"/>
                <w:color w:val="000000"/>
                <w:lang w:val="en-GB" w:eastAsia="en-US"/>
              </w:rPr>
              <w:t>.</w:t>
            </w:r>
            <w:r w:rsidRPr="00116FD0">
              <w:rPr>
                <w:rFonts w:eastAsia="Calibri"/>
                <w:color w:val="000000"/>
                <w:lang w:eastAsia="en-US"/>
              </w:rPr>
              <w:t>SOLFTEN</w:t>
            </w:r>
            <w:r>
              <w:rPr>
                <w:rFonts w:eastAsia="Calibri"/>
                <w:color w:val="000000"/>
                <w:lang w:eastAsia="en-US"/>
              </w:rPr>
              <w:t>P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CD5498E" w14:textId="4A9F0AF3" w:rsidR="00116FD0" w:rsidRDefault="00116FD0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116FD0">
              <w:rPr>
                <w:rFonts w:eastAsia="Calibri"/>
                <w:color w:val="000000"/>
                <w:lang w:eastAsia="en-US"/>
              </w:rPr>
              <w:t>DE000SL0FPF0</w:t>
            </w:r>
          </w:p>
        </w:tc>
      </w:tr>
      <w:tr w:rsidR="00116FD0" w:rsidRPr="00116FD0" w14:paraId="7408E1B4" w14:textId="77777777" w:rsidTr="003F570C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CC8F1F2" w14:textId="55E372F8" w:rsidR="00116FD0" w:rsidRPr="00116FD0" w:rsidRDefault="00116FD0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CA"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 Future Energy ESG index NTR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3F6B996" w14:textId="42F6D980" w:rsidR="00116FD0" w:rsidRDefault="00116FD0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>
              <w:rPr>
                <w:rFonts w:eastAsia="Calibri"/>
                <w:color w:val="000000"/>
                <w:lang w:val="en-GB" w:eastAsia="en-US"/>
              </w:rPr>
              <w:t>.</w:t>
            </w:r>
            <w:r w:rsidRPr="00116FD0">
              <w:rPr>
                <w:rFonts w:eastAsia="Calibri"/>
                <w:color w:val="000000"/>
                <w:lang w:eastAsia="en-US"/>
              </w:rPr>
              <w:t>SOLFTEN</w:t>
            </w:r>
            <w:r>
              <w:rPr>
                <w:rFonts w:eastAsia="Calibri"/>
                <w:color w:val="000000"/>
                <w:lang w:eastAsia="en-US"/>
              </w:rPr>
              <w:t>N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B3AA641" w14:textId="154320B9" w:rsidR="00116FD0" w:rsidRDefault="00116FD0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116FD0">
              <w:rPr>
                <w:rFonts w:eastAsia="Calibri"/>
                <w:color w:val="000000"/>
                <w:lang w:eastAsia="en-US"/>
              </w:rPr>
              <w:t>DE000SL0FPG8</w:t>
            </w:r>
          </w:p>
        </w:tc>
      </w:tr>
      <w:tr w:rsidR="00116FD0" w:rsidRPr="00116FD0" w14:paraId="025297A9" w14:textId="77777777" w:rsidTr="003F570C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9B53D4C" w14:textId="23D24308" w:rsidR="00116FD0" w:rsidRPr="00116FD0" w:rsidRDefault="00116FD0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CA"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 Future Energy ESG index GTR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8FD980D" w14:textId="3E7134D0" w:rsidR="00116FD0" w:rsidRDefault="00116FD0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>
              <w:rPr>
                <w:rFonts w:eastAsia="Calibri"/>
                <w:color w:val="000000"/>
                <w:lang w:val="en-GB" w:eastAsia="en-US"/>
              </w:rPr>
              <w:t>.</w:t>
            </w:r>
            <w:r w:rsidRPr="00116FD0">
              <w:rPr>
                <w:rFonts w:eastAsia="Calibri"/>
                <w:color w:val="000000"/>
                <w:lang w:eastAsia="en-US"/>
              </w:rPr>
              <w:t>SOLFTENT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3BF05E8" w14:textId="5BDDA36A" w:rsidR="00116FD0" w:rsidRDefault="0009613D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09613D">
              <w:rPr>
                <w:rFonts w:eastAsia="Calibri"/>
                <w:color w:val="000000"/>
                <w:lang w:eastAsia="en-US"/>
              </w:rPr>
              <w:t>DE000SL0FPH6</w:t>
            </w:r>
          </w:p>
        </w:tc>
      </w:tr>
      <w:tr w:rsidR="00116FD0" w:rsidRPr="00116FD0" w14:paraId="46DBA311" w14:textId="77777777" w:rsidTr="003F570C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DFC829D" w14:textId="683B9029" w:rsidR="00116FD0" w:rsidRPr="00116FD0" w:rsidRDefault="00116FD0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CA" w:eastAsia="en-US"/>
              </w:rPr>
            </w:pPr>
            <w:bookmarkStart w:id="1" w:name="_Hlk180167947"/>
            <w:r w:rsidRPr="00116FD0">
              <w:rPr>
                <w:rFonts w:eastAsia="Calibri"/>
                <w:color w:val="000000"/>
                <w:sz w:val="22"/>
                <w:szCs w:val="22"/>
                <w:lang w:val="en-CA" w:eastAsia="en-US"/>
              </w:rPr>
              <w:t>Solactive Eurozone Sustainability Index</w:t>
            </w:r>
            <w:bookmarkEnd w:id="1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B2BADC2" w14:textId="3270E1E6" w:rsidR="00116FD0" w:rsidRDefault="00116FD0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>
              <w:rPr>
                <w:rFonts w:eastAsia="Calibri"/>
                <w:color w:val="000000"/>
                <w:lang w:val="en-GB" w:eastAsia="en-US"/>
              </w:rPr>
              <w:t>.</w:t>
            </w:r>
            <w:r w:rsidRPr="00116FD0">
              <w:rPr>
                <w:rFonts w:eastAsia="Calibri"/>
                <w:color w:val="000000"/>
                <w:lang w:eastAsia="en-US"/>
              </w:rPr>
              <w:t>SOLESG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5B5B489" w14:textId="09BC174F" w:rsidR="00116FD0" w:rsidRDefault="00116FD0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116FD0">
              <w:rPr>
                <w:rFonts w:eastAsia="Calibri"/>
                <w:color w:val="000000"/>
                <w:lang w:eastAsia="en-US"/>
              </w:rPr>
              <w:t>DE000SLA00T4</w:t>
            </w:r>
          </w:p>
        </w:tc>
      </w:tr>
      <w:tr w:rsidR="00116FD0" w:rsidRPr="00116FD0" w14:paraId="5D3AD8DA" w14:textId="77777777" w:rsidTr="003F570C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9A2B885" w14:textId="11337FE9" w:rsidR="00116FD0" w:rsidRPr="00116FD0" w:rsidRDefault="00116FD0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CA" w:eastAsia="en-US"/>
              </w:rPr>
            </w:pPr>
            <w:r w:rsidRPr="00116FD0">
              <w:rPr>
                <w:rFonts w:eastAsia="Calibri"/>
                <w:color w:val="000000"/>
                <w:sz w:val="22"/>
                <w:szCs w:val="22"/>
                <w:lang w:val="en-CA" w:eastAsia="en-US"/>
              </w:rPr>
              <w:t>Solactive Eurozone Sustainability Index</w:t>
            </w:r>
            <w:r>
              <w:rPr>
                <w:rFonts w:eastAsia="Calibri"/>
                <w:color w:val="000000"/>
                <w:sz w:val="22"/>
                <w:szCs w:val="22"/>
                <w:lang w:val="en-CA" w:eastAsia="en-US"/>
              </w:rPr>
              <w:t xml:space="preserve"> NTR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28DB86F" w14:textId="65FE3D8D" w:rsidR="00116FD0" w:rsidRDefault="00116FD0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>
              <w:rPr>
                <w:rFonts w:eastAsia="Calibri"/>
                <w:color w:val="000000"/>
                <w:lang w:val="en-GB" w:eastAsia="en-US"/>
              </w:rPr>
              <w:t>.</w:t>
            </w:r>
            <w:r w:rsidRPr="00116FD0">
              <w:rPr>
                <w:rFonts w:eastAsia="Calibri"/>
                <w:color w:val="000000"/>
                <w:lang w:eastAsia="en-US"/>
              </w:rPr>
              <w:t>SOLESG</w:t>
            </w:r>
            <w:r>
              <w:rPr>
                <w:rFonts w:eastAsia="Calibri"/>
                <w:color w:val="000000"/>
                <w:lang w:eastAsia="en-US"/>
              </w:rPr>
              <w:t>N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1E9464D" w14:textId="4820E750" w:rsidR="00116FD0" w:rsidRDefault="00116FD0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116FD0">
              <w:rPr>
                <w:rFonts w:eastAsia="Calibri"/>
                <w:color w:val="000000"/>
                <w:lang w:eastAsia="en-US"/>
              </w:rPr>
              <w:t>DE000SLA70L4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proofErr w:type="spellStart"/>
      <w:r w:rsidR="0073537F">
        <w:rPr>
          <w:b/>
          <w:bCs/>
          <w:sz w:val="28"/>
          <w:szCs w:val="28"/>
          <w:u w:val="single"/>
        </w:rPr>
        <w:t>the</w:t>
      </w:r>
      <w:proofErr w:type="spellEnd"/>
      <w:r w:rsidR="0073537F">
        <w:rPr>
          <w:b/>
          <w:bCs/>
          <w:sz w:val="28"/>
          <w:szCs w:val="28"/>
          <w:u w:val="single"/>
        </w:rPr>
        <w:t xml:space="preserve">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2BF4DE5A" w14:textId="040CA053" w:rsidR="007E47D4" w:rsidRDefault="000173A6" w:rsidP="00F568D6">
      <w:pPr>
        <w:spacing w:before="0" w:after="160" w:line="259" w:lineRule="auto"/>
        <w:jc w:val="left"/>
        <w:rPr>
          <w:u w:val="single"/>
          <w:lang w:val="en-GB"/>
        </w:rPr>
      </w:pPr>
      <w:r w:rsidRPr="00822424">
        <w:rPr>
          <w:lang w:val="en-GB"/>
        </w:rPr>
        <w:t>Solactive has determined that to align with EU Paris-aligned benchmarks, the following changes will be added to align with Article 12 Exclusions with Commission Delegated Regulation (EU) 2020/1818. This is to allow all products that track the index to maintain the sustainability label to maintain attractiveness to investors.</w:t>
      </w:r>
    </w:p>
    <w:p w14:paraId="2A079CAD" w14:textId="03D88811" w:rsidR="00F568D6" w:rsidRPr="0026131F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Change</w:t>
      </w:r>
      <w:r w:rsidR="000173A6">
        <w:rPr>
          <w:b/>
          <w:bCs/>
          <w:sz w:val="28"/>
          <w:szCs w:val="28"/>
          <w:u w:val="single"/>
          <w:lang w:val="en-GB"/>
        </w:rPr>
        <w:t>s</w:t>
      </w:r>
      <w:r w:rsidR="00C77B4F" w:rsidRPr="00C77B4F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29D27942" w14:textId="39999BBB" w:rsidR="00E941CB" w:rsidRDefault="004A428F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 xml:space="preserve">The following Methodology </w:t>
      </w:r>
      <w:r w:rsidRPr="00A33DC7">
        <w:rPr>
          <w:lang w:val="en-GB"/>
        </w:rPr>
        <w:t>change</w:t>
      </w:r>
      <w:r w:rsidR="00BA2FE4" w:rsidRPr="00A33DC7">
        <w:rPr>
          <w:lang w:val="en-GB"/>
        </w:rPr>
        <w:t>s</w:t>
      </w:r>
      <w:r w:rsidRPr="00A33DC7">
        <w:rPr>
          <w:lang w:val="en-GB"/>
        </w:rPr>
        <w:t xml:space="preserve"> are</w:t>
      </w:r>
      <w:r>
        <w:rPr>
          <w:lang w:val="en-GB"/>
        </w:rPr>
        <w:t xml:space="preserve"> proposed in the following point</w:t>
      </w:r>
      <w:r w:rsidR="00A64163" w:rsidRPr="0026131F" w:rsidDel="00C77B4F">
        <w:rPr>
          <w:lang w:val="en-GB"/>
        </w:rPr>
        <w:t xml:space="preserve"> </w:t>
      </w:r>
      <w:r w:rsidR="00C32515">
        <w:rPr>
          <w:lang w:val="en-GB"/>
        </w:rPr>
        <w:t xml:space="preserve">of the Index </w:t>
      </w:r>
      <w:proofErr w:type="gramStart"/>
      <w:r w:rsidR="00C32515">
        <w:rPr>
          <w:lang w:val="en-GB"/>
        </w:rPr>
        <w:t xml:space="preserve">Guideline </w:t>
      </w:r>
      <w:r w:rsidR="00166765">
        <w:rPr>
          <w:lang w:val="en-GB"/>
        </w:rPr>
        <w:t>:</w:t>
      </w:r>
      <w:proofErr w:type="gramEnd"/>
    </w:p>
    <w:p w14:paraId="7D6CF260" w14:textId="56E4BCB7" w:rsidR="00BA2FE4" w:rsidRDefault="00BA2FE4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>2.1 Index Universe Requirements</w:t>
      </w:r>
      <w:r w:rsidR="00E941CB">
        <w:rPr>
          <w:lang w:val="en-GB"/>
        </w:rPr>
        <w:t xml:space="preserve"> </w:t>
      </w:r>
      <w:proofErr w:type="gramStart"/>
      <w:r w:rsidR="00E941CB">
        <w:rPr>
          <w:lang w:val="en-GB"/>
        </w:rPr>
        <w:t>(.SOLFTEN</w:t>
      </w:r>
      <w:proofErr w:type="gramEnd"/>
      <w:r w:rsidR="00E941CB">
        <w:rPr>
          <w:lang w:val="en-GB"/>
        </w:rPr>
        <w:t>)</w:t>
      </w:r>
    </w:p>
    <w:p w14:paraId="25D01DF3" w14:textId="1A6168AA" w:rsidR="00BA2FE4" w:rsidRDefault="00BA2FE4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>From:</w:t>
      </w:r>
    </w:p>
    <w:tbl>
      <w:tblPr>
        <w:tblStyle w:val="TableGrid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6"/>
        <w:gridCol w:w="2164"/>
        <w:gridCol w:w="5538"/>
      </w:tblGrid>
      <w:tr w:rsidR="00BA2FE4" w:rsidRPr="00166765" w14:paraId="1503B708" w14:textId="77777777" w:rsidTr="008E00DF">
        <w:tc>
          <w:tcPr>
            <w:tcW w:w="20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45B7587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  <w:lang w:val="en-US" w:eastAsia="en-US"/>
              </w:rPr>
              <w:t>Theme</w:t>
            </w: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3B8A10C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  <w:lang w:val="en-US" w:eastAsia="en-US"/>
              </w:rPr>
              <w:t>Topic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D071D80" w14:textId="77777777" w:rsidR="00BA2FE4" w:rsidRPr="00166765" w:rsidRDefault="00BA2FE4" w:rsidP="008E00DF">
            <w:pPr>
              <w:pStyle w:val="NoSpacing"/>
              <w:jc w:val="center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  <w:lang w:val="en-US" w:eastAsia="en-US"/>
              </w:rPr>
              <w:t>Exclusion criterion</w:t>
            </w:r>
          </w:p>
        </w:tc>
      </w:tr>
      <w:tr w:rsidR="00BA2FE4" w:rsidRPr="00AF324F" w14:paraId="42B7C2BC" w14:textId="77777777" w:rsidTr="008E00DF">
        <w:trPr>
          <w:trHeight w:val="489"/>
        </w:trPr>
        <w:tc>
          <w:tcPr>
            <w:tcW w:w="208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A916760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  <w:lang w:val="en-US" w:eastAsia="en-US"/>
              </w:rPr>
              <w:t>Norm-Based Research</w:t>
            </w: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737B3ED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  <w:lang w:val="en-US" w:eastAsia="en-US"/>
              </w:rPr>
              <w:t>Environment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EFE7413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  <w:lang w:val="en-US" w:eastAsia="en-US"/>
              </w:rPr>
              <w:t>Verified failure to respect established norms &lt;OR&gt; severe and very severe controversies</w:t>
            </w:r>
          </w:p>
        </w:tc>
      </w:tr>
      <w:tr w:rsidR="00BA2FE4" w:rsidRPr="00AF324F" w14:paraId="2CD0724B" w14:textId="77777777" w:rsidTr="008E00DF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EB68B3A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C07FD3F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  <w:lang w:val="en-US" w:eastAsia="en-US"/>
              </w:rPr>
              <w:t>Human Rights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98B372C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  <w:r w:rsidRPr="00166765">
              <w:rPr>
                <w:lang w:val="en-US" w:eastAsia="en-US"/>
              </w:rPr>
              <w:t>Verified failure to respect established norms &lt;OR&gt; very severe controversies</w:t>
            </w:r>
          </w:p>
        </w:tc>
      </w:tr>
      <w:tr w:rsidR="00BA2FE4" w:rsidRPr="00AF324F" w14:paraId="420375E5" w14:textId="77777777" w:rsidTr="008E00DF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BD82E2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852F790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  <w:lang w:val="en-US" w:eastAsia="en-US"/>
              </w:rPr>
              <w:t>Corruption</w:t>
            </w:r>
          </w:p>
        </w:tc>
        <w:tc>
          <w:tcPr>
            <w:tcW w:w="509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1F01287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  <w:lang w:val="en-US" w:eastAsia="en-US"/>
              </w:rPr>
              <w:t>Verified failure to respect established norms</w:t>
            </w:r>
          </w:p>
        </w:tc>
      </w:tr>
      <w:tr w:rsidR="00BA2FE4" w:rsidRPr="00166765" w14:paraId="4DC9C45D" w14:textId="77777777" w:rsidTr="008E00DF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9CEBC84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B22E421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proofErr w:type="spellStart"/>
            <w:r w:rsidRPr="00166765">
              <w:rPr>
                <w:sz w:val="24"/>
                <w:szCs w:val="24"/>
                <w:lang w:val="en-US" w:eastAsia="en-US"/>
              </w:rPr>
              <w:t>Labour</w:t>
            </w:r>
            <w:proofErr w:type="spellEnd"/>
            <w:r w:rsidRPr="00166765">
              <w:rPr>
                <w:sz w:val="24"/>
                <w:szCs w:val="24"/>
                <w:lang w:val="en-US" w:eastAsia="en-US"/>
              </w:rPr>
              <w:t xml:space="preserve"> Rights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968719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</w:tr>
      <w:tr w:rsidR="00BA2FE4" w:rsidRPr="00166765" w14:paraId="0C735D26" w14:textId="77777777" w:rsidTr="008E00DF">
        <w:tc>
          <w:tcPr>
            <w:tcW w:w="208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07F0E68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  <w:lang w:val="en-US" w:eastAsia="en-US"/>
              </w:rPr>
              <w:t>Controversial Weapons Research</w:t>
            </w: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55897D4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</w:rPr>
              <w:t xml:space="preserve">Chemical </w:t>
            </w:r>
            <w:proofErr w:type="spellStart"/>
            <w:r w:rsidRPr="00166765">
              <w:rPr>
                <w:sz w:val="24"/>
                <w:szCs w:val="24"/>
              </w:rPr>
              <w:t>weapons</w:t>
            </w:r>
            <w:proofErr w:type="spellEnd"/>
          </w:p>
        </w:tc>
        <w:tc>
          <w:tcPr>
            <w:tcW w:w="509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2C57702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  <w:lang w:val="en-US" w:eastAsia="en-US"/>
              </w:rPr>
              <w:t>Verified ongoing involvement</w:t>
            </w:r>
          </w:p>
        </w:tc>
      </w:tr>
      <w:tr w:rsidR="00BA2FE4" w:rsidRPr="00166765" w14:paraId="4256AA4F" w14:textId="77777777" w:rsidTr="008E00DF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0C930FA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168CD2D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</w:rPr>
              <w:t xml:space="preserve">Biological </w:t>
            </w:r>
            <w:proofErr w:type="spellStart"/>
            <w:r w:rsidRPr="00166765">
              <w:rPr>
                <w:sz w:val="24"/>
                <w:szCs w:val="24"/>
              </w:rPr>
              <w:t>weapons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C93EF78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</w:tr>
      <w:tr w:rsidR="00BA2FE4" w:rsidRPr="00166765" w14:paraId="6B52CE9D" w14:textId="77777777" w:rsidTr="008E00DF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1D06444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2A3527C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proofErr w:type="spellStart"/>
            <w:r w:rsidRPr="00166765">
              <w:rPr>
                <w:sz w:val="24"/>
                <w:szCs w:val="24"/>
              </w:rPr>
              <w:t>Nuclear</w:t>
            </w:r>
            <w:proofErr w:type="spellEnd"/>
            <w:r w:rsidRPr="00166765">
              <w:rPr>
                <w:sz w:val="24"/>
                <w:szCs w:val="24"/>
              </w:rPr>
              <w:t xml:space="preserve"> </w:t>
            </w:r>
            <w:proofErr w:type="spellStart"/>
            <w:r w:rsidRPr="00166765">
              <w:rPr>
                <w:sz w:val="24"/>
                <w:szCs w:val="24"/>
              </w:rPr>
              <w:t>weapons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A000FD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</w:tr>
      <w:tr w:rsidR="00BA2FE4" w:rsidRPr="00166765" w14:paraId="75D35D21" w14:textId="77777777" w:rsidTr="008E00DF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2CD52AC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9E97137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proofErr w:type="spellStart"/>
            <w:r w:rsidRPr="00166765">
              <w:rPr>
                <w:sz w:val="24"/>
                <w:szCs w:val="24"/>
              </w:rPr>
              <w:t>Depleted</w:t>
            </w:r>
            <w:proofErr w:type="spellEnd"/>
            <w:r w:rsidRPr="00166765">
              <w:rPr>
                <w:sz w:val="24"/>
                <w:szCs w:val="24"/>
              </w:rPr>
              <w:t xml:space="preserve"> Uranium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BA937EE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</w:tr>
      <w:tr w:rsidR="00BA2FE4" w:rsidRPr="00AF324F" w14:paraId="40646B15" w14:textId="77777777" w:rsidTr="008E00DF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8A8B99E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BE5BB58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  <w:lang w:val="en-US"/>
              </w:rPr>
              <w:t>Nuclear weapons outside the NPT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750C363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</w:tr>
      <w:tr w:rsidR="00BA2FE4" w:rsidRPr="00166765" w14:paraId="20EBF85A" w14:textId="77777777" w:rsidTr="008E00DF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76CCE5B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4356F12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</w:rPr>
              <w:t xml:space="preserve">Cluster </w:t>
            </w:r>
            <w:proofErr w:type="spellStart"/>
            <w:r w:rsidRPr="00166765">
              <w:rPr>
                <w:sz w:val="24"/>
                <w:szCs w:val="24"/>
              </w:rPr>
              <w:t>munitions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0F2E29A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</w:tr>
      <w:tr w:rsidR="00BA2FE4" w:rsidRPr="00166765" w14:paraId="585B3AEE" w14:textId="77777777" w:rsidTr="008E00DF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7A35656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033D936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</w:rPr>
              <w:t>Anti-</w:t>
            </w:r>
            <w:proofErr w:type="spellStart"/>
            <w:r w:rsidRPr="00166765">
              <w:rPr>
                <w:sz w:val="24"/>
                <w:szCs w:val="24"/>
              </w:rPr>
              <w:t>personnel</w:t>
            </w:r>
            <w:proofErr w:type="spellEnd"/>
            <w:r w:rsidRPr="00166765">
              <w:rPr>
                <w:sz w:val="24"/>
                <w:szCs w:val="24"/>
              </w:rPr>
              <w:t xml:space="preserve"> </w:t>
            </w:r>
            <w:proofErr w:type="spellStart"/>
            <w:r w:rsidRPr="00166765">
              <w:rPr>
                <w:sz w:val="24"/>
                <w:szCs w:val="24"/>
              </w:rPr>
              <w:t>mines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020E0C2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</w:tr>
      <w:tr w:rsidR="00BA2FE4" w:rsidRPr="00AF324F" w14:paraId="53F48000" w14:textId="77777777" w:rsidTr="008E00DF">
        <w:tc>
          <w:tcPr>
            <w:tcW w:w="208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EF0AF1A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327A4ED7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192F5225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476F0638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094E75B4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22062853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  <w:lang w:val="en-US" w:eastAsia="en-US"/>
              </w:rPr>
              <w:t>Activity-Based Screening</w:t>
            </w:r>
          </w:p>
          <w:p w14:paraId="6145B8E4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4AD2DA45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160C61EF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7415D1A2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04181C75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C08577F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  <w:lang w:val="en-US"/>
              </w:rPr>
              <w:t xml:space="preserve">Coal 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711764E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  <w:lang w:val="en-US"/>
              </w:rPr>
              <w:t>0% Production &lt;OR&gt; 10% Power Generation &lt;OR&gt; any involvement in mining</w:t>
            </w:r>
          </w:p>
        </w:tc>
      </w:tr>
      <w:tr w:rsidR="00BA2FE4" w:rsidRPr="00166765" w14:paraId="10B2FDC8" w14:textId="77777777" w:rsidTr="008E00DF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5DF6EE4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7AE1A70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  <w:lang w:val="en-US" w:eastAsia="en-US"/>
              </w:rPr>
              <w:t>Oil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D390CF5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  <w:lang w:val="en-US"/>
              </w:rPr>
              <w:t>5% Extraction &lt;OR&gt; 10% Power Generation</w:t>
            </w:r>
          </w:p>
        </w:tc>
      </w:tr>
      <w:tr w:rsidR="00BA2FE4" w:rsidRPr="00AF324F" w14:paraId="63FD04A3" w14:textId="77777777" w:rsidTr="008E00D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DBE8EFD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28055A1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 xml:space="preserve">Oil Sands 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061D389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>Any involvement (includes 0% Production &amp; Exploration)</w:t>
            </w:r>
          </w:p>
        </w:tc>
      </w:tr>
      <w:tr w:rsidR="00BA2FE4" w:rsidRPr="00AF324F" w14:paraId="32928380" w14:textId="77777777" w:rsidTr="008E00D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CA7C132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AAB8F27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>Hydraulic Fracturing (including Shale Oil)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29FABE7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>Any involvement (includes 0% Production &amp; Exploration)</w:t>
            </w:r>
          </w:p>
        </w:tc>
      </w:tr>
      <w:tr w:rsidR="00BA2FE4" w:rsidRPr="00166765" w14:paraId="26713B40" w14:textId="77777777" w:rsidTr="008E00D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9CBA363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447D74B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>Deepwater Drilling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1B3947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>0% Production &amp; Exploration</w:t>
            </w:r>
          </w:p>
        </w:tc>
      </w:tr>
      <w:tr w:rsidR="00BA2FE4" w:rsidRPr="00166765" w14:paraId="5D9E9263" w14:textId="77777777" w:rsidTr="008E00D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0FAD3A6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1967980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>Arctic Drilling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4BFD015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>0% Production &amp; Exploration</w:t>
            </w:r>
          </w:p>
        </w:tc>
      </w:tr>
      <w:tr w:rsidR="00BA2FE4" w:rsidRPr="00166765" w14:paraId="4801870F" w14:textId="77777777" w:rsidTr="008E00D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762DB39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680EBD5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>Fossil Fuel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AE400D9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>10% Services</w:t>
            </w:r>
          </w:p>
        </w:tc>
      </w:tr>
      <w:tr w:rsidR="00BA2FE4" w:rsidRPr="00166765" w14:paraId="3D4DA128" w14:textId="77777777" w:rsidTr="008E00D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DA71899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E6790BC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>Nuclear Power Generation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628262F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>5% overall</w:t>
            </w:r>
          </w:p>
        </w:tc>
      </w:tr>
      <w:tr w:rsidR="00BA2FE4" w:rsidRPr="00166765" w14:paraId="0F18234A" w14:textId="77777777" w:rsidTr="008E00D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62C4B54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C52C083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 xml:space="preserve">Military Equipment 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DB04A1E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>5% overall</w:t>
            </w:r>
          </w:p>
        </w:tc>
      </w:tr>
      <w:tr w:rsidR="00BA2FE4" w:rsidRPr="00166765" w14:paraId="0636FB82" w14:textId="77777777" w:rsidTr="008E00D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C0E7ED0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323BC7E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>Civil Firearms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D02F9D3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>5% overall</w:t>
            </w:r>
          </w:p>
        </w:tc>
      </w:tr>
      <w:tr w:rsidR="00BA2FE4" w:rsidRPr="00AF324F" w14:paraId="62F736A4" w14:textId="77777777" w:rsidTr="008E00D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65B5444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8BC645B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 xml:space="preserve">Tobacco 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E62E4FA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>0% Production &lt;OR&gt; 5% Distribution or Services</w:t>
            </w:r>
          </w:p>
        </w:tc>
      </w:tr>
      <w:tr w:rsidR="00BA2FE4" w:rsidRPr="00166765" w14:paraId="578F746E" w14:textId="77777777" w:rsidTr="008E00DF">
        <w:trPr>
          <w:trHeight w:val="20"/>
        </w:trPr>
        <w:tc>
          <w:tcPr>
            <w:tcW w:w="20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0F81A1A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  <w:lang w:val="en-US" w:eastAsia="en-US"/>
              </w:rPr>
              <w:t>ESG Research</w:t>
            </w: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90E4033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>ESG Overall Rating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2C19576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>D-, D or D+</w:t>
            </w:r>
          </w:p>
        </w:tc>
      </w:tr>
      <w:tr w:rsidR="00BA2FE4" w:rsidRPr="00166765" w14:paraId="48C0838B" w14:textId="77777777" w:rsidTr="008E00DF">
        <w:trPr>
          <w:trHeight w:val="20"/>
        </w:trPr>
        <w:tc>
          <w:tcPr>
            <w:tcW w:w="208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5729261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  <w:lang w:val="en-US" w:eastAsia="en-US"/>
              </w:rPr>
              <w:t xml:space="preserve">Environmental </w:t>
            </w: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7666BBB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>Energy Consumption Intensity*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F3FAC43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>300</w:t>
            </w:r>
          </w:p>
        </w:tc>
      </w:tr>
      <w:tr w:rsidR="00BA2FE4" w:rsidRPr="00166765" w14:paraId="14AEBCB3" w14:textId="77777777" w:rsidTr="008E00D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C83596B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60A2340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>Carbon Intensity**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DF75617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 xml:space="preserve">1500 </w:t>
            </w:r>
          </w:p>
        </w:tc>
      </w:tr>
      <w:tr w:rsidR="00BA2FE4" w:rsidRPr="00AF324F" w14:paraId="4270966D" w14:textId="77777777" w:rsidTr="008E00DF">
        <w:tc>
          <w:tcPr>
            <w:tcW w:w="96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E89DAC0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  <w:lang w:val="en-US" w:eastAsia="en-US"/>
              </w:rPr>
              <w:t>Explanation: % figures refer to revenue threshold (for degree of involvement) above which criterion is breached</w:t>
            </w:r>
          </w:p>
          <w:p w14:paraId="5999A24F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>* Measured as GWh per million EUR revenue</w:t>
            </w:r>
          </w:p>
          <w:p w14:paraId="75F49121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>** Measured as Scope 1+2 Emissions / USD revenues</w:t>
            </w:r>
          </w:p>
        </w:tc>
      </w:tr>
    </w:tbl>
    <w:p w14:paraId="62B686DB" w14:textId="77777777" w:rsidR="00BA2FE4" w:rsidRPr="00822424" w:rsidRDefault="00BA2FE4" w:rsidP="0026131F">
      <w:pPr>
        <w:spacing w:before="0" w:after="160" w:line="259" w:lineRule="auto"/>
        <w:rPr>
          <w:lang w:val="en-US"/>
        </w:rPr>
      </w:pPr>
    </w:p>
    <w:p w14:paraId="0743970F" w14:textId="645E5D4A" w:rsidR="00BA2FE4" w:rsidRPr="00166765" w:rsidRDefault="00BA2FE4" w:rsidP="0026131F">
      <w:pPr>
        <w:spacing w:before="0" w:after="160" w:line="259" w:lineRule="auto"/>
        <w:rPr>
          <w:lang w:val="en-GB"/>
        </w:rPr>
      </w:pPr>
      <w:r w:rsidRPr="00166765">
        <w:rPr>
          <w:lang w:val="en-GB"/>
        </w:rPr>
        <w:t xml:space="preserve">To: </w:t>
      </w:r>
    </w:p>
    <w:tbl>
      <w:tblPr>
        <w:tblStyle w:val="TableGrid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8"/>
        <w:gridCol w:w="1971"/>
        <w:gridCol w:w="5819"/>
      </w:tblGrid>
      <w:tr w:rsidR="00BA2FE4" w:rsidRPr="00166765" w14:paraId="0128F23A" w14:textId="77777777" w:rsidTr="008E00DF"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4A4077A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bookmarkStart w:id="2" w:name="_Hlk530989225"/>
            <w:r w:rsidRPr="00166765">
              <w:rPr>
                <w:sz w:val="24"/>
                <w:szCs w:val="24"/>
                <w:lang w:val="en-US" w:eastAsia="en-US"/>
              </w:rPr>
              <w:t>Theme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3BF8E37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  <w:lang w:val="en-US" w:eastAsia="en-US"/>
              </w:rPr>
              <w:t>Topic</w:t>
            </w:r>
          </w:p>
        </w:tc>
        <w:tc>
          <w:tcPr>
            <w:tcW w:w="55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6BFA4FB" w14:textId="77777777" w:rsidR="00BA2FE4" w:rsidRPr="00166765" w:rsidRDefault="00BA2FE4" w:rsidP="008E00DF">
            <w:pPr>
              <w:pStyle w:val="NoSpacing"/>
              <w:jc w:val="center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  <w:lang w:val="en-US" w:eastAsia="en-US"/>
              </w:rPr>
              <w:t>Exclusion criterion</w:t>
            </w:r>
          </w:p>
        </w:tc>
      </w:tr>
      <w:tr w:rsidR="00BA2FE4" w:rsidRPr="00AF324F" w14:paraId="79C87DA4" w14:textId="77777777" w:rsidTr="008E00DF">
        <w:trPr>
          <w:trHeight w:val="489"/>
        </w:trPr>
        <w:tc>
          <w:tcPr>
            <w:tcW w:w="193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E141A9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  <w:lang w:val="en-US" w:eastAsia="en-US"/>
              </w:rPr>
              <w:t>Norm-Based Research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A0B8C7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  <w:lang w:val="en-US" w:eastAsia="en-US"/>
              </w:rPr>
              <w:t>Environment</w:t>
            </w:r>
          </w:p>
        </w:tc>
        <w:tc>
          <w:tcPr>
            <w:tcW w:w="55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6DD7B1B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  <w:lang w:val="en-US" w:eastAsia="en-US"/>
              </w:rPr>
              <w:t>Verified failure to respect established norms &lt;OR&gt; severe and very severe controversies</w:t>
            </w:r>
          </w:p>
        </w:tc>
      </w:tr>
      <w:tr w:rsidR="00BA2FE4" w:rsidRPr="00AF324F" w14:paraId="340897FB" w14:textId="77777777" w:rsidTr="008E00DF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B88FDAF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178D4D9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  <w:lang w:val="en-US" w:eastAsia="en-US"/>
              </w:rPr>
              <w:t>Human Rights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38A8477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  <w:r w:rsidRPr="00166765">
              <w:rPr>
                <w:lang w:val="en-US" w:eastAsia="en-US"/>
              </w:rPr>
              <w:t>Verified failure to respect established norms &lt;OR&gt; very severe controversies</w:t>
            </w:r>
          </w:p>
        </w:tc>
      </w:tr>
      <w:tr w:rsidR="00BA2FE4" w:rsidRPr="00AF324F" w14:paraId="5B412BC8" w14:textId="77777777" w:rsidTr="008E00DF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8BB4E5A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4B9A830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  <w:lang w:val="en-US" w:eastAsia="en-US"/>
              </w:rPr>
              <w:t>Corruption</w:t>
            </w:r>
          </w:p>
        </w:tc>
        <w:tc>
          <w:tcPr>
            <w:tcW w:w="556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1761CF1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  <w:lang w:val="en-US" w:eastAsia="en-US"/>
              </w:rPr>
              <w:t>Verified failure to respect established norms</w:t>
            </w:r>
          </w:p>
        </w:tc>
      </w:tr>
      <w:tr w:rsidR="00BA2FE4" w:rsidRPr="00166765" w14:paraId="3DEFB89C" w14:textId="77777777" w:rsidTr="008E00DF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E397697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D875E04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proofErr w:type="spellStart"/>
            <w:r w:rsidRPr="00166765">
              <w:rPr>
                <w:sz w:val="24"/>
                <w:szCs w:val="24"/>
                <w:lang w:val="en-US" w:eastAsia="en-US"/>
              </w:rPr>
              <w:t>Labour</w:t>
            </w:r>
            <w:proofErr w:type="spellEnd"/>
            <w:r w:rsidRPr="00166765">
              <w:rPr>
                <w:sz w:val="24"/>
                <w:szCs w:val="24"/>
                <w:lang w:val="en-US" w:eastAsia="en-US"/>
              </w:rPr>
              <w:t xml:space="preserve"> Rights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D2E8D4E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</w:tr>
      <w:tr w:rsidR="00BA2FE4" w:rsidRPr="00166765" w14:paraId="36232269" w14:textId="77777777" w:rsidTr="008E00DF">
        <w:tc>
          <w:tcPr>
            <w:tcW w:w="193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08A1941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  <w:lang w:val="en-US" w:eastAsia="en-US"/>
              </w:rPr>
              <w:t>Controversial Weapons Research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CF7B19F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</w:rPr>
              <w:t xml:space="preserve">Chemical </w:t>
            </w:r>
            <w:proofErr w:type="spellStart"/>
            <w:r w:rsidRPr="00166765">
              <w:rPr>
                <w:sz w:val="24"/>
                <w:szCs w:val="24"/>
              </w:rPr>
              <w:t>weapons</w:t>
            </w:r>
            <w:proofErr w:type="spellEnd"/>
          </w:p>
        </w:tc>
        <w:tc>
          <w:tcPr>
            <w:tcW w:w="556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56606E5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  <w:lang w:val="en-US" w:eastAsia="en-US"/>
              </w:rPr>
              <w:t>Verified ongoing involvement</w:t>
            </w:r>
          </w:p>
        </w:tc>
      </w:tr>
      <w:tr w:rsidR="00BA2FE4" w:rsidRPr="00166765" w14:paraId="10FCEA4F" w14:textId="77777777" w:rsidTr="008E00DF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CEBD7DA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EC4D1DC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</w:rPr>
              <w:t xml:space="preserve">Biological </w:t>
            </w:r>
            <w:proofErr w:type="spellStart"/>
            <w:r w:rsidRPr="00166765">
              <w:rPr>
                <w:sz w:val="24"/>
                <w:szCs w:val="24"/>
              </w:rPr>
              <w:t>weapons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FB3D4F0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</w:tr>
      <w:tr w:rsidR="00BA2FE4" w:rsidRPr="00166765" w14:paraId="5F42F735" w14:textId="77777777" w:rsidTr="008E00DF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1B59A7C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EF47352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proofErr w:type="spellStart"/>
            <w:r w:rsidRPr="00166765">
              <w:rPr>
                <w:sz w:val="24"/>
                <w:szCs w:val="24"/>
              </w:rPr>
              <w:t>Nuclear</w:t>
            </w:r>
            <w:proofErr w:type="spellEnd"/>
            <w:r w:rsidRPr="00166765">
              <w:rPr>
                <w:sz w:val="24"/>
                <w:szCs w:val="24"/>
              </w:rPr>
              <w:t xml:space="preserve"> </w:t>
            </w:r>
            <w:proofErr w:type="spellStart"/>
            <w:r w:rsidRPr="00166765">
              <w:rPr>
                <w:sz w:val="24"/>
                <w:szCs w:val="24"/>
              </w:rPr>
              <w:t>weapons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2F8D653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</w:tr>
      <w:tr w:rsidR="00BA2FE4" w:rsidRPr="00166765" w14:paraId="60489469" w14:textId="77777777" w:rsidTr="008E00DF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71289EB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D41B1CC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proofErr w:type="spellStart"/>
            <w:r w:rsidRPr="00166765">
              <w:rPr>
                <w:sz w:val="24"/>
                <w:szCs w:val="24"/>
              </w:rPr>
              <w:t>Depleted</w:t>
            </w:r>
            <w:proofErr w:type="spellEnd"/>
            <w:r w:rsidRPr="00166765">
              <w:rPr>
                <w:sz w:val="24"/>
                <w:szCs w:val="24"/>
              </w:rPr>
              <w:t xml:space="preserve"> Uranium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C4EA625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</w:tr>
      <w:tr w:rsidR="00BA2FE4" w:rsidRPr="00AF324F" w14:paraId="1DF60875" w14:textId="77777777" w:rsidTr="008E00DF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B72581C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CAB0D74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  <w:lang w:val="en-US"/>
              </w:rPr>
              <w:t>Nuclear weapons outside the NPT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92FE877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</w:tr>
      <w:tr w:rsidR="00BA2FE4" w:rsidRPr="00166765" w14:paraId="298E8701" w14:textId="77777777" w:rsidTr="008E00DF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2AF2136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399CAA5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</w:rPr>
              <w:t xml:space="preserve">Cluster </w:t>
            </w:r>
            <w:proofErr w:type="spellStart"/>
            <w:r w:rsidRPr="00166765">
              <w:rPr>
                <w:sz w:val="24"/>
                <w:szCs w:val="24"/>
              </w:rPr>
              <w:t>munitions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DFFCE00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</w:tr>
      <w:tr w:rsidR="00BA2FE4" w:rsidRPr="00166765" w14:paraId="6886DE32" w14:textId="77777777" w:rsidTr="008E00DF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BDE0342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F2FE945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</w:rPr>
              <w:t>Anti-</w:t>
            </w:r>
            <w:proofErr w:type="spellStart"/>
            <w:r w:rsidRPr="00166765">
              <w:rPr>
                <w:sz w:val="24"/>
                <w:szCs w:val="24"/>
              </w:rPr>
              <w:t>personnel</w:t>
            </w:r>
            <w:proofErr w:type="spellEnd"/>
            <w:r w:rsidRPr="00166765">
              <w:rPr>
                <w:sz w:val="24"/>
                <w:szCs w:val="24"/>
              </w:rPr>
              <w:t xml:space="preserve"> </w:t>
            </w:r>
            <w:proofErr w:type="spellStart"/>
            <w:r w:rsidRPr="00166765">
              <w:rPr>
                <w:sz w:val="24"/>
                <w:szCs w:val="24"/>
              </w:rPr>
              <w:t>mines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C14E44B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</w:tr>
      <w:tr w:rsidR="00BA2FE4" w:rsidRPr="00AF324F" w14:paraId="49E7AA43" w14:textId="77777777" w:rsidTr="008E00DF">
        <w:tc>
          <w:tcPr>
            <w:tcW w:w="193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0712E9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3F6D39F4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5C552027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48BF6231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7126CC76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787EC2D3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  <w:lang w:val="en-US" w:eastAsia="en-US"/>
              </w:rPr>
              <w:t>Activity-Based Screening</w:t>
            </w:r>
          </w:p>
          <w:p w14:paraId="32051183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077DA7FC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7AA21668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374285E6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0E17949C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9ACE629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  <w:lang w:val="en-US"/>
              </w:rPr>
              <w:t xml:space="preserve">Coal </w:t>
            </w:r>
          </w:p>
        </w:tc>
        <w:tc>
          <w:tcPr>
            <w:tcW w:w="55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906834B" w14:textId="509A2E6E" w:rsidR="00BA2FE4" w:rsidRPr="00822424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822424">
              <w:rPr>
                <w:sz w:val="24"/>
                <w:szCs w:val="24"/>
                <w:lang w:val="en-US"/>
              </w:rPr>
              <w:t xml:space="preserve">&gt; 0% Production, Refining &amp; Processing </w:t>
            </w:r>
            <w:r w:rsidR="00F31E01" w:rsidRPr="00822424">
              <w:rPr>
                <w:sz w:val="24"/>
                <w:szCs w:val="24"/>
                <w:lang w:val="en-US"/>
              </w:rPr>
              <w:t>&lt;AND&gt;</w:t>
            </w:r>
            <w:r w:rsidRPr="00822424">
              <w:rPr>
                <w:sz w:val="24"/>
                <w:szCs w:val="24"/>
                <w:lang w:val="en-US"/>
              </w:rPr>
              <w:t xml:space="preserve"> Trade &lt;OR&gt; </w:t>
            </w:r>
            <w:r w:rsidR="00A77068" w:rsidRPr="00822424">
              <w:rPr>
                <w:sz w:val="24"/>
                <w:szCs w:val="24"/>
                <w:lang w:val="en-US"/>
              </w:rPr>
              <w:t>&gt;=</w:t>
            </w:r>
            <w:r w:rsidRPr="00822424">
              <w:rPr>
                <w:sz w:val="24"/>
                <w:szCs w:val="24"/>
                <w:lang w:val="en-US"/>
              </w:rPr>
              <w:t xml:space="preserve"> 5% Power Generation &lt;OR&gt; any involvement in mining </w:t>
            </w:r>
          </w:p>
        </w:tc>
      </w:tr>
      <w:tr w:rsidR="00BA2FE4" w:rsidRPr="00166765" w14:paraId="393960D7" w14:textId="77777777" w:rsidTr="008E00DF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77BBA42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0A561B9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  <w:lang w:val="en-US" w:eastAsia="en-US"/>
              </w:rPr>
              <w:t>Oil</w:t>
            </w:r>
          </w:p>
        </w:tc>
        <w:tc>
          <w:tcPr>
            <w:tcW w:w="55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3A2D7B1" w14:textId="77777777" w:rsidR="00BA2FE4" w:rsidRPr="00822424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822424">
              <w:rPr>
                <w:sz w:val="24"/>
                <w:szCs w:val="24"/>
                <w:lang w:val="en-US"/>
              </w:rPr>
              <w:t xml:space="preserve">&gt;= 5% Extraction </w:t>
            </w:r>
          </w:p>
        </w:tc>
      </w:tr>
      <w:tr w:rsidR="00BA2FE4" w:rsidRPr="00AF324F" w14:paraId="38C60892" w14:textId="77777777" w:rsidTr="008E00D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944F324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30A085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 xml:space="preserve">Oil Sands </w:t>
            </w:r>
          </w:p>
        </w:tc>
        <w:tc>
          <w:tcPr>
            <w:tcW w:w="55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58ACC23" w14:textId="77777777" w:rsidR="00BA2FE4" w:rsidRPr="00822424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822424">
              <w:rPr>
                <w:sz w:val="24"/>
                <w:szCs w:val="24"/>
                <w:lang w:val="en-US"/>
              </w:rPr>
              <w:t>Any involvement (includes 0% Production &amp; Exploration)</w:t>
            </w:r>
          </w:p>
        </w:tc>
      </w:tr>
      <w:tr w:rsidR="00BA2FE4" w:rsidRPr="00AF324F" w14:paraId="2F3C8307" w14:textId="77777777" w:rsidTr="008E00D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043A92D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BDD88C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>Fossil Fuel</w:t>
            </w:r>
          </w:p>
        </w:tc>
        <w:tc>
          <w:tcPr>
            <w:tcW w:w="55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4294B5A" w14:textId="77777777" w:rsidR="00BA2FE4" w:rsidRPr="00822424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822424">
              <w:rPr>
                <w:sz w:val="24"/>
                <w:szCs w:val="24"/>
                <w:lang w:val="en-US"/>
              </w:rPr>
              <w:t xml:space="preserve">&gt;= 10% Distribution &lt;AND&gt; Oil and Gas Extraction &amp; Refining &amp; Processing </w:t>
            </w:r>
          </w:p>
        </w:tc>
      </w:tr>
      <w:tr w:rsidR="00BA2FE4" w:rsidRPr="00AF324F" w14:paraId="7964B67A" w14:textId="77777777" w:rsidTr="008E00D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F7B7A63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F12EF71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>Hydraulic Fracturing (including Shale Oil)</w:t>
            </w:r>
          </w:p>
        </w:tc>
        <w:tc>
          <w:tcPr>
            <w:tcW w:w="55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478CD32" w14:textId="77777777" w:rsidR="00BA2FE4" w:rsidRPr="00822424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822424">
              <w:rPr>
                <w:sz w:val="24"/>
                <w:szCs w:val="24"/>
                <w:lang w:val="en-US"/>
              </w:rPr>
              <w:t>Any involvement (includes 0% Production &amp; Exploration)</w:t>
            </w:r>
          </w:p>
        </w:tc>
      </w:tr>
      <w:tr w:rsidR="00BA2FE4" w:rsidRPr="00166765" w14:paraId="59F086E3" w14:textId="77777777" w:rsidTr="008E00D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7B952D1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BAAF65E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>Deepwater Drilling</w:t>
            </w:r>
          </w:p>
        </w:tc>
        <w:tc>
          <w:tcPr>
            <w:tcW w:w="55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8BA30D7" w14:textId="77777777" w:rsidR="00BA2FE4" w:rsidRPr="00822424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822424">
              <w:rPr>
                <w:sz w:val="24"/>
                <w:szCs w:val="24"/>
                <w:lang w:val="en-US"/>
              </w:rPr>
              <w:t>&gt; 0% Production &amp; Exploration</w:t>
            </w:r>
          </w:p>
        </w:tc>
      </w:tr>
      <w:tr w:rsidR="00BA2FE4" w:rsidRPr="00166765" w14:paraId="6EB1297D" w14:textId="77777777" w:rsidTr="008E00D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B73AA0C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F4F8AAB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>Arctic Drilling</w:t>
            </w:r>
          </w:p>
        </w:tc>
        <w:tc>
          <w:tcPr>
            <w:tcW w:w="55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98782C9" w14:textId="77777777" w:rsidR="00BA2FE4" w:rsidRPr="00822424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822424">
              <w:rPr>
                <w:sz w:val="24"/>
                <w:szCs w:val="24"/>
                <w:lang w:val="en-US"/>
              </w:rPr>
              <w:t>&gt; 0% Production &amp; Exploration</w:t>
            </w:r>
          </w:p>
        </w:tc>
      </w:tr>
      <w:tr w:rsidR="00BA2FE4" w:rsidRPr="00166765" w14:paraId="65B29912" w14:textId="77777777" w:rsidTr="008E00D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D91A3C3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443359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>Fossil Fuel Power Generation</w:t>
            </w:r>
          </w:p>
        </w:tc>
        <w:tc>
          <w:tcPr>
            <w:tcW w:w="55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72D06D" w14:textId="45F3FFF6" w:rsidR="00BA2FE4" w:rsidRPr="00822424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822424">
              <w:rPr>
                <w:sz w:val="24"/>
                <w:szCs w:val="24"/>
                <w:lang w:val="en-US"/>
              </w:rPr>
              <w:t xml:space="preserve">&gt;= 50% Total Power </w:t>
            </w:r>
            <w:r w:rsidR="008E00DF" w:rsidRPr="00822424">
              <w:rPr>
                <w:sz w:val="24"/>
                <w:szCs w:val="24"/>
                <w:lang w:val="en-US"/>
              </w:rPr>
              <w:t>&lt;AND&gt;</w:t>
            </w:r>
            <w:r w:rsidRPr="00822424">
              <w:rPr>
                <w:sz w:val="24"/>
                <w:szCs w:val="24"/>
                <w:lang w:val="en-US"/>
              </w:rPr>
              <w:t xml:space="preserve"> Biomass</w:t>
            </w:r>
          </w:p>
        </w:tc>
      </w:tr>
      <w:tr w:rsidR="00BA2FE4" w:rsidRPr="00166765" w14:paraId="7699EC35" w14:textId="77777777" w:rsidTr="008E00D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FA73F94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E3EC3CB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>Nuclear Power Generation</w:t>
            </w:r>
          </w:p>
        </w:tc>
        <w:tc>
          <w:tcPr>
            <w:tcW w:w="55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8EA10F8" w14:textId="77777777" w:rsidR="00BA2FE4" w:rsidRPr="00822424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822424">
              <w:rPr>
                <w:sz w:val="24"/>
                <w:szCs w:val="24"/>
                <w:lang w:val="en-US"/>
              </w:rPr>
              <w:t>&gt;= 5% overall</w:t>
            </w:r>
          </w:p>
        </w:tc>
      </w:tr>
      <w:tr w:rsidR="00BA2FE4" w:rsidRPr="00166765" w14:paraId="75ACE527" w14:textId="77777777" w:rsidTr="008E00D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A079F99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1826B40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 xml:space="preserve">Military Equipment </w:t>
            </w:r>
          </w:p>
        </w:tc>
        <w:tc>
          <w:tcPr>
            <w:tcW w:w="55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5958B4" w14:textId="77777777" w:rsidR="00BA2FE4" w:rsidRPr="00822424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822424">
              <w:rPr>
                <w:sz w:val="24"/>
                <w:szCs w:val="24"/>
                <w:lang w:val="en-US"/>
              </w:rPr>
              <w:t>&gt;= 5% overall</w:t>
            </w:r>
          </w:p>
        </w:tc>
      </w:tr>
      <w:tr w:rsidR="00BA2FE4" w:rsidRPr="00166765" w14:paraId="3A6E0C8A" w14:textId="77777777" w:rsidTr="008E00D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4DFFB5D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FBACB5F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>Civil Firearms</w:t>
            </w:r>
          </w:p>
        </w:tc>
        <w:tc>
          <w:tcPr>
            <w:tcW w:w="55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C18B1E9" w14:textId="77777777" w:rsidR="00BA2FE4" w:rsidRPr="00822424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822424">
              <w:rPr>
                <w:sz w:val="24"/>
                <w:szCs w:val="24"/>
                <w:lang w:val="en-US"/>
              </w:rPr>
              <w:t>&gt;= 5% overall</w:t>
            </w:r>
          </w:p>
        </w:tc>
      </w:tr>
      <w:tr w:rsidR="00BA2FE4" w:rsidRPr="00AF324F" w14:paraId="7541F294" w14:textId="77777777" w:rsidTr="008E00D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E3DC41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2858674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 xml:space="preserve">Tobacco </w:t>
            </w:r>
          </w:p>
        </w:tc>
        <w:tc>
          <w:tcPr>
            <w:tcW w:w="55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783C5A3" w14:textId="3CAF5D94" w:rsidR="00BA2FE4" w:rsidRPr="00822424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822424">
              <w:rPr>
                <w:sz w:val="24"/>
                <w:szCs w:val="24"/>
                <w:lang w:val="en-US"/>
              </w:rPr>
              <w:t xml:space="preserve">&gt; 0% Production &lt;OR&gt; </w:t>
            </w:r>
            <w:r w:rsidR="00A77068" w:rsidRPr="00822424">
              <w:rPr>
                <w:sz w:val="24"/>
                <w:szCs w:val="24"/>
                <w:lang w:val="en-US"/>
              </w:rPr>
              <w:t>&gt;=</w:t>
            </w:r>
            <w:r w:rsidRPr="00822424">
              <w:rPr>
                <w:sz w:val="24"/>
                <w:szCs w:val="24"/>
                <w:lang w:val="en-US"/>
              </w:rPr>
              <w:t xml:space="preserve"> 5% Distribution or Services</w:t>
            </w:r>
          </w:p>
        </w:tc>
      </w:tr>
      <w:tr w:rsidR="00BA2FE4" w:rsidRPr="00166765" w14:paraId="3EFA9CD7" w14:textId="77777777" w:rsidTr="008E00DF">
        <w:trPr>
          <w:trHeight w:val="20"/>
        </w:trPr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E040BFA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  <w:lang w:val="en-US" w:eastAsia="en-US"/>
              </w:rPr>
              <w:t>ESG Research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C4C6B88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>ESG Overall Rating</w:t>
            </w:r>
          </w:p>
        </w:tc>
        <w:tc>
          <w:tcPr>
            <w:tcW w:w="55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C62809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>D-, D or D+</w:t>
            </w:r>
          </w:p>
        </w:tc>
      </w:tr>
      <w:tr w:rsidR="00BA2FE4" w:rsidRPr="00166765" w14:paraId="07FB737D" w14:textId="77777777" w:rsidTr="008E00DF">
        <w:trPr>
          <w:trHeight w:val="20"/>
        </w:trPr>
        <w:tc>
          <w:tcPr>
            <w:tcW w:w="193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F5FA718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66765">
              <w:rPr>
                <w:sz w:val="24"/>
                <w:szCs w:val="24"/>
                <w:lang w:val="en-US" w:eastAsia="en-US"/>
              </w:rPr>
              <w:t xml:space="preserve">Environmental 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39A0609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>Energy Consumption Intensity*</w:t>
            </w:r>
          </w:p>
        </w:tc>
        <w:tc>
          <w:tcPr>
            <w:tcW w:w="55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E6313B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>&gt;= 300</w:t>
            </w:r>
          </w:p>
        </w:tc>
      </w:tr>
      <w:tr w:rsidR="00BA2FE4" w:rsidRPr="00166765" w14:paraId="15BB6AB7" w14:textId="77777777" w:rsidTr="008E00D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48A27B9" w14:textId="77777777" w:rsidR="00BA2FE4" w:rsidRPr="00166765" w:rsidRDefault="00BA2FE4" w:rsidP="008E00DF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22CF94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>Carbon Intensity**</w:t>
            </w:r>
          </w:p>
        </w:tc>
        <w:tc>
          <w:tcPr>
            <w:tcW w:w="55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98245C4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 xml:space="preserve">&gt;= 1500 </w:t>
            </w:r>
          </w:p>
        </w:tc>
      </w:tr>
      <w:tr w:rsidR="00BA2FE4" w:rsidRPr="00AF324F" w14:paraId="2BFE481D" w14:textId="77777777" w:rsidTr="008E00DF">
        <w:tc>
          <w:tcPr>
            <w:tcW w:w="96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1F9A15B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>* Measured as GWh per million EUR revenue</w:t>
            </w:r>
          </w:p>
          <w:p w14:paraId="70B006B5" w14:textId="77777777" w:rsidR="00BA2FE4" w:rsidRPr="00166765" w:rsidRDefault="00BA2FE4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>** Measured as Scope 1+2 Emissions / USD revenues</w:t>
            </w:r>
          </w:p>
        </w:tc>
        <w:bookmarkEnd w:id="2"/>
      </w:tr>
    </w:tbl>
    <w:p w14:paraId="6F569645" w14:textId="77777777" w:rsidR="00BA2FE4" w:rsidRPr="00166765" w:rsidRDefault="00BA2FE4" w:rsidP="0026131F">
      <w:pPr>
        <w:spacing w:before="0" w:after="160" w:line="259" w:lineRule="auto"/>
        <w:rPr>
          <w:lang w:val="en-US"/>
        </w:rPr>
      </w:pPr>
    </w:p>
    <w:p w14:paraId="169DBE42" w14:textId="77777777" w:rsidR="00E941CB" w:rsidRPr="00166765" w:rsidRDefault="00E941CB" w:rsidP="0026131F">
      <w:pPr>
        <w:spacing w:before="0" w:after="160" w:line="259" w:lineRule="auto"/>
        <w:rPr>
          <w:lang w:val="en-US"/>
        </w:rPr>
      </w:pPr>
    </w:p>
    <w:p w14:paraId="73D441AC" w14:textId="4C01E9A1" w:rsidR="00E941CB" w:rsidRPr="00166765" w:rsidRDefault="00E941CB" w:rsidP="00E941CB">
      <w:pPr>
        <w:spacing w:before="0" w:after="160" w:line="259" w:lineRule="auto"/>
        <w:rPr>
          <w:lang w:val="en-GB"/>
        </w:rPr>
      </w:pPr>
      <w:r w:rsidRPr="00166765">
        <w:rPr>
          <w:lang w:val="en-GB"/>
        </w:rPr>
        <w:t xml:space="preserve">2.1 Index Universe Requirements </w:t>
      </w:r>
      <w:proofErr w:type="gramStart"/>
      <w:r w:rsidRPr="00166765">
        <w:rPr>
          <w:lang w:val="en-GB"/>
        </w:rPr>
        <w:t>(.SOLESG</w:t>
      </w:r>
      <w:proofErr w:type="gramEnd"/>
      <w:r w:rsidRPr="00166765">
        <w:rPr>
          <w:lang w:val="en-GB"/>
        </w:rPr>
        <w:t>)</w:t>
      </w:r>
    </w:p>
    <w:p w14:paraId="30E8670F" w14:textId="77777777" w:rsidR="00E941CB" w:rsidRPr="00166765" w:rsidRDefault="00E941CB" w:rsidP="00E941CB">
      <w:pPr>
        <w:spacing w:before="0" w:after="160" w:line="259" w:lineRule="auto"/>
        <w:rPr>
          <w:lang w:val="en-GB"/>
        </w:rPr>
      </w:pPr>
      <w:r w:rsidRPr="00166765">
        <w:rPr>
          <w:lang w:val="en-GB"/>
        </w:rPr>
        <w:t>From:</w:t>
      </w:r>
    </w:p>
    <w:tbl>
      <w:tblPr>
        <w:tblStyle w:val="TableGrid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0"/>
        <w:gridCol w:w="2007"/>
        <w:gridCol w:w="5179"/>
      </w:tblGrid>
      <w:tr w:rsidR="00E941CB" w:rsidRPr="00166765" w14:paraId="24496FF7" w14:textId="77777777" w:rsidTr="008E00DF"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954B292" w14:textId="77777777" w:rsidR="00E941CB" w:rsidRPr="00166765" w:rsidRDefault="00E941CB" w:rsidP="008E00DF">
            <w:pPr>
              <w:pStyle w:val="NoSpacing"/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</w:pPr>
            <w:r w:rsidRPr="00166765"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  <w:t>Theme</w:t>
            </w: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1536D80" w14:textId="77777777" w:rsidR="00E941CB" w:rsidRPr="00166765" w:rsidRDefault="00E941CB" w:rsidP="008E00DF">
            <w:pPr>
              <w:pStyle w:val="NoSpacing"/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</w:pPr>
            <w:r w:rsidRPr="00166765"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  <w:t>Topic</w:t>
            </w: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89C6E89" w14:textId="77777777" w:rsidR="00E941CB" w:rsidRPr="00166765" w:rsidRDefault="00E941CB" w:rsidP="008E00DF">
            <w:pPr>
              <w:pStyle w:val="NoSpacing"/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</w:pPr>
            <w:r w:rsidRPr="00166765"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  <w:t>Exclusion criterion</w:t>
            </w:r>
          </w:p>
        </w:tc>
      </w:tr>
      <w:tr w:rsidR="00E941CB" w:rsidRPr="00166765" w14:paraId="54966F17" w14:textId="77777777" w:rsidTr="008E00DF">
        <w:trPr>
          <w:trHeight w:val="489"/>
        </w:trPr>
        <w:tc>
          <w:tcPr>
            <w:tcW w:w="239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0590EDA" w14:textId="77777777" w:rsidR="00E941CB" w:rsidRPr="00166765" w:rsidRDefault="00E941CB" w:rsidP="008E00DF">
            <w:pPr>
              <w:pStyle w:val="NoSpacing"/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</w:pPr>
          </w:p>
          <w:p w14:paraId="639B9CE8" w14:textId="77777777" w:rsidR="00E941CB" w:rsidRPr="00166765" w:rsidRDefault="00E941CB" w:rsidP="008E00DF">
            <w:pPr>
              <w:pStyle w:val="NoSpacing"/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</w:pPr>
            <w:r w:rsidRPr="00166765"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  <w:t xml:space="preserve">Norm-Based </w:t>
            </w:r>
            <w:proofErr w:type="gramStart"/>
            <w:r w:rsidRPr="00166765"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  <w:t>Research(</w:t>
            </w:r>
            <w:proofErr w:type="gramEnd"/>
            <w:r w:rsidRPr="00166765"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  <w:t>severe and very severe only)</w:t>
            </w: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DF56B5" w14:textId="77777777" w:rsidR="00E941CB" w:rsidRPr="00166765" w:rsidRDefault="00E941CB" w:rsidP="008E00DF">
            <w:pPr>
              <w:pStyle w:val="NoSpacing"/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</w:pPr>
            <w:r w:rsidRPr="00166765"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  <w:t>Environment</w:t>
            </w: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A0E4336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Environmental Protection: Direct Involvement</w:t>
            </w:r>
          </w:p>
          <w:p w14:paraId="60351FD8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Environmental Protection: Supply Chain</w:t>
            </w:r>
          </w:p>
          <w:p w14:paraId="71138845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Environmental Protection: Financier</w:t>
            </w:r>
          </w:p>
          <w:p w14:paraId="155FA100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  <w:p w14:paraId="10B04010" w14:textId="77777777" w:rsidR="00E941CB" w:rsidRPr="00166765" w:rsidRDefault="00E941CB" w:rsidP="008E00DF">
            <w:pPr>
              <w:pStyle w:val="NoSpacing"/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</w:tr>
      <w:tr w:rsidR="00E941CB" w:rsidRPr="00166765" w14:paraId="01A7C6F9" w14:textId="77777777" w:rsidTr="008E00DF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30B7EC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0CA829" w14:textId="77777777" w:rsidR="00E941CB" w:rsidRPr="00166765" w:rsidRDefault="00E941CB" w:rsidP="008E00DF">
            <w:pPr>
              <w:pStyle w:val="NoSpacing"/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</w:pPr>
            <w:r w:rsidRPr="00166765"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  <w:t>Human Rights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29BF50D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Fundamental Human Rights: Direct Involvement</w:t>
            </w:r>
          </w:p>
          <w:p w14:paraId="7414CA7D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Fundamental Human Rights: Supply Chain</w:t>
            </w:r>
          </w:p>
          <w:p w14:paraId="5CA90449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Fundamental Human Rights: Financier</w:t>
            </w:r>
          </w:p>
          <w:p w14:paraId="5B164D7E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</w:tc>
      </w:tr>
      <w:tr w:rsidR="00E941CB" w:rsidRPr="00AF324F" w14:paraId="45C56D7D" w14:textId="77777777" w:rsidTr="008E00DF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C88FD06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5F9C5B" w14:textId="77777777" w:rsidR="00E941CB" w:rsidRPr="00166765" w:rsidRDefault="00E941CB" w:rsidP="008E00DF">
            <w:pPr>
              <w:pStyle w:val="NoSpacing"/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</w:pPr>
            <w:r w:rsidRPr="00166765"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  <w:t>Business Malpractice</w:t>
            </w: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4FE37D9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Accounting / disclosure standards: Direct Involvement</w:t>
            </w:r>
          </w:p>
          <w:p w14:paraId="67B14776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Bribery: Direct Involvement</w:t>
            </w:r>
          </w:p>
          <w:p w14:paraId="170F6C96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</w:tc>
      </w:tr>
      <w:tr w:rsidR="00E941CB" w:rsidRPr="00AF324F" w14:paraId="0A65BB14" w14:textId="77777777" w:rsidTr="008E00DF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2063AB0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4064975" w14:textId="77777777" w:rsidR="00E941CB" w:rsidRPr="00166765" w:rsidRDefault="00E941CB" w:rsidP="008E00DF">
            <w:pPr>
              <w:pStyle w:val="NoSpacing"/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</w:pPr>
            <w:proofErr w:type="spellStart"/>
            <w:r w:rsidRPr="00166765"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  <w:t>Labour</w:t>
            </w:r>
            <w:proofErr w:type="spellEnd"/>
            <w:r w:rsidRPr="00166765"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  <w:t xml:space="preserve"> Rights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03CC6FA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  <w:p w14:paraId="36AA2483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 xml:space="preserve">Child </w:t>
            </w:r>
            <w:proofErr w:type="spellStart"/>
            <w:r w:rsidRPr="00166765">
              <w:rPr>
                <w:color w:val="000000" w:themeColor="text1"/>
                <w:lang w:val="en-US"/>
              </w:rPr>
              <w:t>Labour</w:t>
            </w:r>
            <w:proofErr w:type="spellEnd"/>
            <w:r w:rsidRPr="00166765">
              <w:rPr>
                <w:color w:val="000000" w:themeColor="text1"/>
                <w:lang w:val="en-US"/>
              </w:rPr>
              <w:t>: Direct Involvement</w:t>
            </w:r>
          </w:p>
          <w:p w14:paraId="38477834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 xml:space="preserve">Child </w:t>
            </w:r>
            <w:proofErr w:type="spellStart"/>
            <w:r w:rsidRPr="00166765">
              <w:rPr>
                <w:color w:val="000000" w:themeColor="text1"/>
                <w:lang w:val="en-US"/>
              </w:rPr>
              <w:t>Labour</w:t>
            </w:r>
            <w:proofErr w:type="spellEnd"/>
            <w:r w:rsidRPr="00166765">
              <w:rPr>
                <w:color w:val="000000" w:themeColor="text1"/>
                <w:lang w:val="en-US"/>
              </w:rPr>
              <w:t>: Supply Chain</w:t>
            </w:r>
          </w:p>
          <w:p w14:paraId="28DB371D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 xml:space="preserve">Forced </w:t>
            </w:r>
            <w:proofErr w:type="spellStart"/>
            <w:r w:rsidRPr="00166765">
              <w:rPr>
                <w:color w:val="000000" w:themeColor="text1"/>
                <w:lang w:val="en-US"/>
              </w:rPr>
              <w:t>Labour</w:t>
            </w:r>
            <w:proofErr w:type="spellEnd"/>
            <w:r w:rsidRPr="00166765">
              <w:rPr>
                <w:color w:val="000000" w:themeColor="text1"/>
                <w:lang w:val="en-US"/>
              </w:rPr>
              <w:t>: Direct Involvement</w:t>
            </w:r>
          </w:p>
          <w:p w14:paraId="7CDE0D4D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 xml:space="preserve">Forced </w:t>
            </w:r>
            <w:proofErr w:type="spellStart"/>
            <w:r w:rsidRPr="00166765">
              <w:rPr>
                <w:color w:val="000000" w:themeColor="text1"/>
                <w:lang w:val="en-US"/>
              </w:rPr>
              <w:t>Labour</w:t>
            </w:r>
            <w:proofErr w:type="spellEnd"/>
            <w:r w:rsidRPr="00166765">
              <w:rPr>
                <w:color w:val="000000" w:themeColor="text1"/>
                <w:lang w:val="en-US"/>
              </w:rPr>
              <w:t>: Supply Chain</w:t>
            </w:r>
          </w:p>
          <w:p w14:paraId="6DB144E5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proofErr w:type="spellStart"/>
            <w:r w:rsidRPr="00166765">
              <w:rPr>
                <w:color w:val="000000" w:themeColor="text1"/>
                <w:lang w:val="en-US"/>
              </w:rPr>
              <w:t>Labour</w:t>
            </w:r>
            <w:proofErr w:type="spellEnd"/>
            <w:r w:rsidRPr="00166765">
              <w:rPr>
                <w:color w:val="000000" w:themeColor="text1"/>
                <w:lang w:val="en-US"/>
              </w:rPr>
              <w:t xml:space="preserve"> Standards: Direct Involvement</w:t>
            </w:r>
          </w:p>
          <w:p w14:paraId="44AD0432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proofErr w:type="spellStart"/>
            <w:r w:rsidRPr="00166765">
              <w:rPr>
                <w:color w:val="000000" w:themeColor="text1"/>
                <w:lang w:val="en-US"/>
              </w:rPr>
              <w:t>Labour</w:t>
            </w:r>
            <w:proofErr w:type="spellEnd"/>
            <w:r w:rsidRPr="00166765">
              <w:rPr>
                <w:color w:val="000000" w:themeColor="text1"/>
                <w:lang w:val="en-US"/>
              </w:rPr>
              <w:t xml:space="preserve"> Standards: Supply Chain</w:t>
            </w:r>
          </w:p>
          <w:p w14:paraId="3C86C782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Union Rights: Direct Involvement</w:t>
            </w:r>
          </w:p>
          <w:p w14:paraId="19A09BCC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Union Rights: Supply Chain</w:t>
            </w:r>
          </w:p>
          <w:p w14:paraId="4185A538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Workplace Discrimination: Direct Involvement</w:t>
            </w:r>
          </w:p>
          <w:p w14:paraId="3F203374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Workplace Discrimination: Supply Chain</w:t>
            </w:r>
          </w:p>
          <w:p w14:paraId="5162C860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  <w:p w14:paraId="55ADDF8B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</w:tc>
      </w:tr>
      <w:tr w:rsidR="00E941CB" w:rsidRPr="00AF324F" w14:paraId="2B986196" w14:textId="77777777" w:rsidTr="008E00DF">
        <w:tc>
          <w:tcPr>
            <w:tcW w:w="2390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BC6B119" w14:textId="77777777" w:rsidR="00E941CB" w:rsidRPr="00166765" w:rsidRDefault="00E941CB" w:rsidP="008E00DF">
            <w:pPr>
              <w:pStyle w:val="NoSpacing"/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</w:pPr>
          </w:p>
          <w:p w14:paraId="10850D30" w14:textId="77777777" w:rsidR="00E941CB" w:rsidRPr="00166765" w:rsidRDefault="00E941CB" w:rsidP="008E00DF">
            <w:pPr>
              <w:pStyle w:val="NoSpacing"/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</w:pPr>
          </w:p>
          <w:p w14:paraId="5B579CB7" w14:textId="77777777" w:rsidR="00E941CB" w:rsidRPr="00166765" w:rsidRDefault="00E941CB" w:rsidP="008E00DF">
            <w:pPr>
              <w:pStyle w:val="NoSpacing"/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</w:pPr>
          </w:p>
          <w:p w14:paraId="4B23EDC0" w14:textId="77777777" w:rsidR="00E941CB" w:rsidRPr="00166765" w:rsidRDefault="00E941CB" w:rsidP="008E00DF">
            <w:pPr>
              <w:pStyle w:val="NoSpacing"/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</w:pPr>
          </w:p>
          <w:p w14:paraId="3C64AD5A" w14:textId="77777777" w:rsidR="00E941CB" w:rsidRPr="00166765" w:rsidRDefault="00E941CB" w:rsidP="008E00DF">
            <w:pPr>
              <w:pStyle w:val="NoSpacing"/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</w:pPr>
          </w:p>
          <w:p w14:paraId="7D5B1DEC" w14:textId="77777777" w:rsidR="00E941CB" w:rsidRPr="00166765" w:rsidRDefault="00E941CB" w:rsidP="008E00DF">
            <w:pPr>
              <w:pStyle w:val="NoSpacing"/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</w:pPr>
            <w:r w:rsidRPr="00166765"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  <w:t>SECTOR BASED SCREENING</w:t>
            </w:r>
          </w:p>
          <w:p w14:paraId="2B97EAD6" w14:textId="77777777" w:rsidR="00E941CB" w:rsidRPr="00166765" w:rsidRDefault="00E941CB" w:rsidP="008E00DF">
            <w:pPr>
              <w:pStyle w:val="NoSpacing"/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</w:pPr>
          </w:p>
          <w:p w14:paraId="7E18D035" w14:textId="77777777" w:rsidR="00E941CB" w:rsidRPr="00166765" w:rsidRDefault="00E941CB" w:rsidP="008E00DF">
            <w:pPr>
              <w:pStyle w:val="NoSpacing"/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</w:pPr>
          </w:p>
          <w:p w14:paraId="18F87180" w14:textId="77777777" w:rsidR="00E941CB" w:rsidRPr="00166765" w:rsidRDefault="00E941CB" w:rsidP="008E00DF">
            <w:pPr>
              <w:pStyle w:val="NoSpacing"/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</w:pPr>
          </w:p>
          <w:p w14:paraId="0E26F2E0" w14:textId="77777777" w:rsidR="00E941CB" w:rsidRPr="00166765" w:rsidRDefault="00E941CB" w:rsidP="008E00DF">
            <w:pPr>
              <w:pStyle w:val="NoSpacing"/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74037C5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lastRenderedPageBreak/>
              <w:t>Abortifacients</w:t>
            </w:r>
          </w:p>
          <w:p w14:paraId="45A8437A" w14:textId="77777777" w:rsidR="00E941CB" w:rsidRPr="00166765" w:rsidRDefault="00E941CB" w:rsidP="008E00DF">
            <w:pPr>
              <w:pStyle w:val="NoSpacing"/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318106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Production (Indicated for Abortion): Revenue Share &gt; 0.00 %</w:t>
            </w:r>
          </w:p>
          <w:p w14:paraId="7D2FBDFC" w14:textId="77777777" w:rsidR="00E941CB" w:rsidRPr="00166765" w:rsidRDefault="00E941CB" w:rsidP="008E00DF">
            <w:pPr>
              <w:pStyle w:val="NoSpacing"/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</w:tr>
      <w:tr w:rsidR="00E941CB" w:rsidRPr="00166765" w14:paraId="3D92606F" w14:textId="77777777" w:rsidTr="008E00DF">
        <w:tc>
          <w:tcPr>
            <w:tcW w:w="0" w:type="auto"/>
            <w:vMerge/>
            <w:tcBorders>
              <w:left w:val="nil"/>
              <w:right w:val="nil"/>
            </w:tcBorders>
            <w:vAlign w:val="center"/>
            <w:hideMark/>
          </w:tcPr>
          <w:p w14:paraId="0FE486D8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D15CDA8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Abortion</w:t>
            </w:r>
          </w:p>
          <w:p w14:paraId="587F80EB" w14:textId="77777777" w:rsidR="00E941CB" w:rsidRPr="00166765" w:rsidRDefault="00E941CB" w:rsidP="008E00DF">
            <w:pPr>
              <w:pStyle w:val="NoSpacing"/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E819DE0" w14:textId="77777777" w:rsidR="00E941CB" w:rsidRPr="00166765" w:rsidRDefault="00E941CB" w:rsidP="008E00DF">
            <w:pPr>
              <w:pStyle w:val="NoSpacing"/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</w:pPr>
            <w:r w:rsidRPr="00166765"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  <w:t>abortion: Any Tie</w:t>
            </w:r>
          </w:p>
        </w:tc>
      </w:tr>
      <w:tr w:rsidR="00E941CB" w:rsidRPr="00166765" w14:paraId="096CC51D" w14:textId="77777777" w:rsidTr="008E00DF">
        <w:trPr>
          <w:trHeight w:val="20"/>
        </w:trPr>
        <w:tc>
          <w:tcPr>
            <w:tcW w:w="0" w:type="auto"/>
            <w:vMerge/>
            <w:tcBorders>
              <w:left w:val="nil"/>
              <w:right w:val="nil"/>
            </w:tcBorders>
            <w:vAlign w:val="center"/>
            <w:hideMark/>
          </w:tcPr>
          <w:p w14:paraId="338A55CC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D0A33EC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Alcohol</w:t>
            </w:r>
          </w:p>
          <w:p w14:paraId="6B76C324" w14:textId="77777777" w:rsidR="00E941CB" w:rsidRPr="00166765" w:rsidRDefault="00E941CB" w:rsidP="008E00DF">
            <w:pPr>
              <w:pStyle w:val="NoSpacing"/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29372F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Production: Revenue Share ≥ 5.00%</w:t>
            </w:r>
          </w:p>
          <w:p w14:paraId="3636F0B3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  <w:p w14:paraId="74BCC8B5" w14:textId="77777777" w:rsidR="00E941CB" w:rsidRPr="00166765" w:rsidRDefault="00E941CB" w:rsidP="008E00DF">
            <w:pPr>
              <w:pStyle w:val="NoSpacing"/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</w:tr>
      <w:tr w:rsidR="00E941CB" w:rsidRPr="00166765" w14:paraId="009DCE1E" w14:textId="77777777" w:rsidTr="008E00DF">
        <w:trPr>
          <w:trHeight w:val="20"/>
        </w:trPr>
        <w:tc>
          <w:tcPr>
            <w:tcW w:w="0" w:type="auto"/>
            <w:vMerge/>
            <w:tcBorders>
              <w:left w:val="nil"/>
              <w:right w:val="nil"/>
            </w:tcBorders>
            <w:vAlign w:val="center"/>
            <w:hideMark/>
          </w:tcPr>
          <w:p w14:paraId="2CD298AB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6379544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Animal Testing</w:t>
            </w:r>
          </w:p>
          <w:p w14:paraId="3D660D92" w14:textId="77777777" w:rsidR="00E941CB" w:rsidRPr="00166765" w:rsidRDefault="00E941CB" w:rsidP="008E00DF">
            <w:pPr>
              <w:pStyle w:val="NoSpacing"/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F2378E7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Non-Pharmaceutical - Beyond legal requirements: Any Tie</w:t>
            </w:r>
          </w:p>
          <w:p w14:paraId="5EE1E7BE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lastRenderedPageBreak/>
              <w:t>Non-Pharmaceutical - Total: Any Tie</w:t>
            </w:r>
          </w:p>
          <w:p w14:paraId="1B845C36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  <w:p w14:paraId="3FD24495" w14:textId="77777777" w:rsidR="00E941CB" w:rsidRPr="00166765" w:rsidRDefault="00E941CB" w:rsidP="008E00DF">
            <w:pPr>
              <w:pStyle w:val="NoSpacing"/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</w:tr>
      <w:tr w:rsidR="00E941CB" w:rsidRPr="00AF324F" w14:paraId="2C2B3DA8" w14:textId="77777777" w:rsidTr="008E00DF">
        <w:trPr>
          <w:trHeight w:val="20"/>
        </w:trPr>
        <w:tc>
          <w:tcPr>
            <w:tcW w:w="0" w:type="auto"/>
            <w:vMerge/>
            <w:tcBorders>
              <w:left w:val="nil"/>
              <w:right w:val="nil"/>
            </w:tcBorders>
            <w:vAlign w:val="center"/>
            <w:hideMark/>
          </w:tcPr>
          <w:p w14:paraId="40F8FB0A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C37392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Animal Welfare</w:t>
            </w:r>
          </w:p>
          <w:p w14:paraId="27356B2D" w14:textId="77777777" w:rsidR="00E941CB" w:rsidRPr="00166765" w:rsidRDefault="00E941CB" w:rsidP="008E00DF">
            <w:pPr>
              <w:pStyle w:val="NoSpacing"/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75D6D99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Fur - Production: Level of Involvement &gt; 0.00%</w:t>
            </w:r>
          </w:p>
          <w:p w14:paraId="66424EA9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Fur - Distribution: Level of Involvement &gt; 0.00%</w:t>
            </w:r>
          </w:p>
          <w:p w14:paraId="18D09F8F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  <w:p w14:paraId="1685F596" w14:textId="77777777" w:rsidR="00E941CB" w:rsidRPr="00166765" w:rsidRDefault="00E941CB" w:rsidP="008E00DF">
            <w:pPr>
              <w:pStyle w:val="NoSpacing"/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</w:tr>
      <w:tr w:rsidR="00E941CB" w:rsidRPr="00AF324F" w14:paraId="54EF3CBD" w14:textId="77777777" w:rsidTr="008E00DF">
        <w:trPr>
          <w:trHeight w:val="20"/>
        </w:trPr>
        <w:tc>
          <w:tcPr>
            <w:tcW w:w="0" w:type="auto"/>
            <w:vMerge/>
            <w:tcBorders>
              <w:left w:val="nil"/>
              <w:right w:val="nil"/>
            </w:tcBorders>
            <w:vAlign w:val="center"/>
            <w:hideMark/>
          </w:tcPr>
          <w:p w14:paraId="11E9186C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65A982A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Civilian Firearms</w:t>
            </w:r>
          </w:p>
          <w:p w14:paraId="4C8C4E30" w14:textId="77777777" w:rsidR="00E941CB" w:rsidRPr="00166765" w:rsidRDefault="00E941CB" w:rsidP="008E00DF">
            <w:pPr>
              <w:pStyle w:val="NoSpacing"/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DA0537D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Production and Services: Revenue Share &gt; 0.00%</w:t>
            </w:r>
          </w:p>
          <w:p w14:paraId="4AAFCA43" w14:textId="77777777" w:rsidR="00E941CB" w:rsidRPr="00166765" w:rsidRDefault="00E941CB" w:rsidP="008E00DF">
            <w:pPr>
              <w:pStyle w:val="NoSpacing"/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</w:tr>
      <w:tr w:rsidR="00E941CB" w:rsidRPr="00166765" w14:paraId="639F3145" w14:textId="77777777" w:rsidTr="008E00DF">
        <w:trPr>
          <w:trHeight w:val="20"/>
        </w:trPr>
        <w:tc>
          <w:tcPr>
            <w:tcW w:w="0" w:type="auto"/>
            <w:vMerge/>
            <w:tcBorders>
              <w:left w:val="nil"/>
              <w:right w:val="nil"/>
            </w:tcBorders>
            <w:vAlign w:val="center"/>
            <w:hideMark/>
          </w:tcPr>
          <w:p w14:paraId="78F9F4AD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82C7EC5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Controversial Weapons</w:t>
            </w: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081106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Controversial Weapons: Verified Involvement</w:t>
            </w:r>
          </w:p>
          <w:p w14:paraId="2681FBA2" w14:textId="77777777" w:rsidR="00E941CB" w:rsidRPr="00166765" w:rsidRDefault="00E941CB" w:rsidP="008E00DF">
            <w:pPr>
              <w:pStyle w:val="NoSpacing"/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</w:tr>
      <w:tr w:rsidR="00E941CB" w:rsidRPr="00AF324F" w14:paraId="396DA22B" w14:textId="77777777" w:rsidTr="008E00DF">
        <w:trPr>
          <w:trHeight w:val="20"/>
        </w:trPr>
        <w:tc>
          <w:tcPr>
            <w:tcW w:w="0" w:type="auto"/>
            <w:vMerge/>
            <w:tcBorders>
              <w:left w:val="nil"/>
              <w:right w:val="nil"/>
            </w:tcBorders>
            <w:vAlign w:val="center"/>
            <w:hideMark/>
          </w:tcPr>
          <w:p w14:paraId="6D31FF7A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22DC3D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Fossil Fuels - Coal</w:t>
            </w:r>
          </w:p>
          <w:p w14:paraId="7E67DFCE" w14:textId="77777777" w:rsidR="00E941CB" w:rsidRPr="00166765" w:rsidRDefault="00E941CB" w:rsidP="008E00DF">
            <w:pPr>
              <w:pStyle w:val="NoSpacing"/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01E542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Extractives - Production: Revenue Share &gt; 0.00%</w:t>
            </w:r>
          </w:p>
          <w:p w14:paraId="4DC505E5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Energy - Production: Revenue Share ≥ 10.00%</w:t>
            </w:r>
          </w:p>
          <w:p w14:paraId="1A7FF1D8" w14:textId="77777777" w:rsidR="00E941CB" w:rsidRPr="00166765" w:rsidRDefault="00E941CB" w:rsidP="008E00DF">
            <w:pPr>
              <w:pStyle w:val="NoSpacing"/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</w:tr>
      <w:tr w:rsidR="00E941CB" w:rsidRPr="00AF324F" w14:paraId="19E9CD33" w14:textId="77777777" w:rsidTr="008E00DF">
        <w:trPr>
          <w:trHeight w:val="20"/>
        </w:trPr>
        <w:tc>
          <w:tcPr>
            <w:tcW w:w="0" w:type="auto"/>
            <w:vMerge/>
            <w:tcBorders>
              <w:left w:val="nil"/>
              <w:right w:val="nil"/>
            </w:tcBorders>
            <w:vAlign w:val="center"/>
            <w:hideMark/>
          </w:tcPr>
          <w:p w14:paraId="3DF31606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1A0CC2E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Fossil Fuels - Oil</w:t>
            </w:r>
          </w:p>
          <w:p w14:paraId="00C5DF0D" w14:textId="77777777" w:rsidR="00E941CB" w:rsidRPr="00166765" w:rsidRDefault="00E941CB" w:rsidP="008E00DF">
            <w:pPr>
              <w:pStyle w:val="NoSpacing"/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20A9D23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Extractives - Production: Revenue Share &gt; 0.00%</w:t>
            </w:r>
          </w:p>
          <w:p w14:paraId="2C3B1006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Energy - Production: Revenue Share ≥ 10.00%</w:t>
            </w:r>
          </w:p>
          <w:p w14:paraId="70E27FFB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  <w:p w14:paraId="3C54BD2A" w14:textId="77777777" w:rsidR="00E941CB" w:rsidRPr="00166765" w:rsidRDefault="00E941CB" w:rsidP="008E00DF">
            <w:pPr>
              <w:pStyle w:val="NoSpacing"/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</w:tr>
      <w:tr w:rsidR="00E941CB" w:rsidRPr="00AF324F" w14:paraId="539A6204" w14:textId="77777777" w:rsidTr="008E00DF">
        <w:trPr>
          <w:trHeight w:val="417"/>
        </w:trPr>
        <w:tc>
          <w:tcPr>
            <w:tcW w:w="0" w:type="auto"/>
            <w:vMerge/>
            <w:tcBorders>
              <w:left w:val="nil"/>
              <w:right w:val="nil"/>
            </w:tcBorders>
            <w:vAlign w:val="center"/>
            <w:hideMark/>
          </w:tcPr>
          <w:p w14:paraId="3971E84E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1E9DCD0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Fossil Fuels - Unconventional Extraction Methods</w:t>
            </w:r>
          </w:p>
          <w:p w14:paraId="63C907A7" w14:textId="77777777" w:rsidR="00E941CB" w:rsidRPr="00166765" w:rsidRDefault="00E941CB" w:rsidP="008E00DF">
            <w:pPr>
              <w:pStyle w:val="NoSpacing"/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3787AE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Arctic Drilling - Production: Any Tie</w:t>
            </w:r>
          </w:p>
          <w:p w14:paraId="175CFB46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Arctic Drilling - Exploration: Any Tie</w:t>
            </w:r>
          </w:p>
          <w:p w14:paraId="652076D5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Hydraulic Fracturing: Revenue Share (Total)</w:t>
            </w:r>
          </w:p>
          <w:p w14:paraId="297BB162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Oil Sands - Production: Revenue Share &gt; 0.00%</w:t>
            </w:r>
          </w:p>
          <w:p w14:paraId="0950B494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Oil Sands - Exploration: Revenue Share &gt; 0.00%</w:t>
            </w:r>
          </w:p>
          <w:p w14:paraId="782C392D" w14:textId="77777777" w:rsidR="00E941CB" w:rsidRPr="00166765" w:rsidRDefault="00E941CB" w:rsidP="008E00DF">
            <w:pPr>
              <w:pStyle w:val="NoSpacing"/>
              <w:rPr>
                <w:rFonts w:eastAsiaTheme="minorHAnsi" w:cstheme="minorBidi"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</w:tr>
      <w:tr w:rsidR="00E941CB" w:rsidRPr="00166765" w14:paraId="66966198" w14:textId="77777777" w:rsidTr="008E00DF">
        <w:trPr>
          <w:trHeight w:val="416"/>
        </w:trPr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14:paraId="64AF183B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2007" w:type="dxa"/>
            <w:tcBorders>
              <w:left w:val="nil"/>
              <w:right w:val="nil"/>
            </w:tcBorders>
            <w:vAlign w:val="center"/>
          </w:tcPr>
          <w:p w14:paraId="2C41750A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Gambling</w:t>
            </w: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tbl>
            <w:tblPr>
              <w:tblW w:w="4963" w:type="dxa"/>
              <w:tblLook w:val="04A0" w:firstRow="1" w:lastRow="0" w:firstColumn="1" w:lastColumn="0" w:noHBand="0" w:noVBand="1"/>
            </w:tblPr>
            <w:tblGrid>
              <w:gridCol w:w="4963"/>
            </w:tblGrid>
            <w:tr w:rsidR="00E941CB" w:rsidRPr="00166765" w14:paraId="6A51D3AB" w14:textId="77777777" w:rsidTr="008E00DF">
              <w:trPr>
                <w:trHeight w:val="309"/>
              </w:trPr>
              <w:tc>
                <w:tcPr>
                  <w:tcW w:w="49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33BFCC" w14:textId="77777777" w:rsidR="00E941CB" w:rsidRPr="00166765" w:rsidRDefault="00E941CB" w:rsidP="008E00DF">
                  <w:pPr>
                    <w:spacing w:after="0"/>
                    <w:rPr>
                      <w:color w:val="000000" w:themeColor="text1"/>
                      <w:lang w:val="en-US"/>
                    </w:rPr>
                  </w:pPr>
                  <w:r w:rsidRPr="00166765">
                    <w:rPr>
                      <w:color w:val="000000" w:themeColor="text1"/>
                      <w:lang w:val="en-US"/>
                    </w:rPr>
                    <w:t>Production: Revenue Share ≥ 5.00%</w:t>
                  </w:r>
                </w:p>
              </w:tc>
            </w:tr>
            <w:tr w:rsidR="00E941CB" w:rsidRPr="00166765" w14:paraId="7F7A7FC6" w14:textId="77777777" w:rsidTr="008E00DF">
              <w:trPr>
                <w:trHeight w:val="309"/>
              </w:trPr>
              <w:tc>
                <w:tcPr>
                  <w:tcW w:w="49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3229CD" w14:textId="77777777" w:rsidR="00E941CB" w:rsidRPr="00166765" w:rsidRDefault="00E941CB" w:rsidP="008E00DF">
                  <w:pPr>
                    <w:spacing w:after="0"/>
                    <w:rPr>
                      <w:color w:val="000000" w:themeColor="text1"/>
                      <w:lang w:val="en-US"/>
                    </w:rPr>
                  </w:pPr>
                  <w:r w:rsidRPr="00166765">
                    <w:rPr>
                      <w:color w:val="000000" w:themeColor="text1"/>
                      <w:lang w:val="en-US"/>
                    </w:rPr>
                    <w:t xml:space="preserve">Distribution: </w:t>
                  </w:r>
                  <w:proofErr w:type="spellStart"/>
                  <w:r w:rsidRPr="00166765">
                    <w:rPr>
                      <w:color w:val="000000" w:themeColor="text1"/>
                      <w:lang w:val="en-US"/>
                    </w:rPr>
                    <w:t>RevenueShare</w:t>
                  </w:r>
                  <w:proofErr w:type="spellEnd"/>
                  <w:r w:rsidRPr="00166765">
                    <w:rPr>
                      <w:color w:val="000000" w:themeColor="text1"/>
                      <w:lang w:val="en-US"/>
                    </w:rPr>
                    <w:t xml:space="preserve"> ≥ 5.00%</w:t>
                  </w:r>
                </w:p>
              </w:tc>
            </w:tr>
            <w:tr w:rsidR="00E941CB" w:rsidRPr="00166765" w14:paraId="18D70869" w14:textId="77777777" w:rsidTr="008E00DF">
              <w:trPr>
                <w:trHeight w:val="309"/>
              </w:trPr>
              <w:tc>
                <w:tcPr>
                  <w:tcW w:w="49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84DB20" w14:textId="77777777" w:rsidR="00E941CB" w:rsidRPr="00166765" w:rsidRDefault="00E941CB" w:rsidP="008E00DF">
                  <w:pPr>
                    <w:spacing w:after="0"/>
                    <w:rPr>
                      <w:color w:val="000000" w:themeColor="text1"/>
                      <w:lang w:val="en-US"/>
                    </w:rPr>
                  </w:pPr>
                  <w:r w:rsidRPr="00166765">
                    <w:rPr>
                      <w:color w:val="000000" w:themeColor="text1"/>
                      <w:lang w:val="en-US"/>
                    </w:rPr>
                    <w:t>Service: Revenue Share ≥ 5.00%</w:t>
                  </w:r>
                </w:p>
              </w:tc>
            </w:tr>
          </w:tbl>
          <w:p w14:paraId="0C6A56F3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</w:tc>
      </w:tr>
      <w:tr w:rsidR="00E941CB" w:rsidRPr="00166765" w14:paraId="52A93A03" w14:textId="77777777" w:rsidTr="008E00DF">
        <w:trPr>
          <w:trHeight w:val="416"/>
        </w:trPr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14:paraId="322B02B3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2007" w:type="dxa"/>
            <w:tcBorders>
              <w:left w:val="nil"/>
              <w:right w:val="nil"/>
            </w:tcBorders>
            <w:vAlign w:val="center"/>
          </w:tcPr>
          <w:p w14:paraId="371357E2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GMO</w:t>
            </w:r>
          </w:p>
          <w:p w14:paraId="7C1F3E2F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5A17D0B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 xml:space="preserve">Agriculture - Production: Revenue </w:t>
            </w:r>
            <w:proofErr w:type="gramStart"/>
            <w:r w:rsidRPr="00166765">
              <w:rPr>
                <w:color w:val="000000" w:themeColor="text1"/>
                <w:lang w:val="en-US"/>
              </w:rPr>
              <w:t>Share  &gt;</w:t>
            </w:r>
            <w:proofErr w:type="gramEnd"/>
            <w:r w:rsidRPr="00166765">
              <w:rPr>
                <w:color w:val="000000" w:themeColor="text1"/>
                <w:lang w:val="en-US"/>
              </w:rPr>
              <w:t xml:space="preserve"> 0.00%</w:t>
            </w:r>
          </w:p>
          <w:p w14:paraId="2F470576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</w:tc>
      </w:tr>
      <w:tr w:rsidR="00E941CB" w:rsidRPr="00AF324F" w14:paraId="4EFF5996" w14:textId="77777777" w:rsidTr="008E00DF">
        <w:trPr>
          <w:trHeight w:val="204"/>
        </w:trPr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14:paraId="41235D21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200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4B8A53E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Hazardous Substances</w:t>
            </w:r>
          </w:p>
          <w:p w14:paraId="3AA7DE5E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517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50A8162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 xml:space="preserve">Hazardous Substances </w:t>
            </w:r>
            <w:proofErr w:type="gramStart"/>
            <w:r w:rsidRPr="00166765">
              <w:rPr>
                <w:color w:val="000000" w:themeColor="text1"/>
                <w:lang w:val="en-US"/>
              </w:rPr>
              <w:t>Lists :</w:t>
            </w:r>
            <w:proofErr w:type="gramEnd"/>
            <w:r w:rsidRPr="00166765">
              <w:rPr>
                <w:color w:val="000000" w:themeColor="text1"/>
                <w:lang w:val="en-US"/>
              </w:rPr>
              <w:t xml:space="preserve"> </w:t>
            </w:r>
            <w:proofErr w:type="spellStart"/>
            <w:r w:rsidRPr="00166765">
              <w:rPr>
                <w:color w:val="000000" w:themeColor="text1"/>
                <w:lang w:val="en-US"/>
              </w:rPr>
              <w:t>ChemSec</w:t>
            </w:r>
            <w:proofErr w:type="spellEnd"/>
            <w:r w:rsidRPr="00166765">
              <w:rPr>
                <w:color w:val="000000" w:themeColor="text1"/>
                <w:lang w:val="en-US"/>
              </w:rPr>
              <w:t xml:space="preserve"> SIN List, REACH Candidate List, REACH </w:t>
            </w:r>
            <w:proofErr w:type="spellStart"/>
            <w:r w:rsidRPr="00166765">
              <w:rPr>
                <w:color w:val="000000" w:themeColor="text1"/>
                <w:lang w:val="en-US"/>
              </w:rPr>
              <w:t>Authorisation</w:t>
            </w:r>
            <w:proofErr w:type="spellEnd"/>
            <w:r w:rsidRPr="00166765">
              <w:rPr>
                <w:color w:val="000000" w:themeColor="text1"/>
                <w:lang w:val="en-US"/>
              </w:rPr>
              <w:t xml:space="preserve"> List</w:t>
            </w:r>
          </w:p>
          <w:p w14:paraId="0F126026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</w:tc>
      </w:tr>
      <w:tr w:rsidR="00E941CB" w:rsidRPr="00AF324F" w14:paraId="176959FF" w14:textId="77777777" w:rsidTr="008E00DF">
        <w:trPr>
          <w:trHeight w:val="202"/>
        </w:trPr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14:paraId="351CA9C8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200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7AA32C7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Military Equipment and Services</w:t>
            </w:r>
          </w:p>
          <w:p w14:paraId="476ABCF5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5179" w:type="dxa"/>
            <w:tcBorders>
              <w:left w:val="nil"/>
              <w:right w:val="nil"/>
            </w:tcBorders>
            <w:vAlign w:val="center"/>
          </w:tcPr>
          <w:p w14:paraId="64DFD37A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Production and Services: Revenue Share ≥ 5.00%</w:t>
            </w:r>
          </w:p>
          <w:p w14:paraId="79C0CC4E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Production and Services: Revenue Share (Combat Involvement) &gt; 0.00%</w:t>
            </w:r>
          </w:p>
          <w:p w14:paraId="746AB622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Production and Services: Revenue Share (Non-Combat Involvement) ≥ 5.00%</w:t>
            </w:r>
          </w:p>
          <w:p w14:paraId="3CDA2279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</w:tc>
      </w:tr>
      <w:tr w:rsidR="00E941CB" w:rsidRPr="00AF324F" w14:paraId="745713E8" w14:textId="77777777" w:rsidTr="008E00DF">
        <w:trPr>
          <w:trHeight w:val="202"/>
        </w:trPr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14:paraId="3FAE3D8A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200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A7BAFED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Nuclear Power</w:t>
            </w:r>
          </w:p>
          <w:p w14:paraId="1618D3F1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5179" w:type="dxa"/>
            <w:tcBorders>
              <w:left w:val="nil"/>
              <w:right w:val="nil"/>
            </w:tcBorders>
            <w:vAlign w:val="center"/>
          </w:tcPr>
          <w:p w14:paraId="51878AE8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Total: Revenue Share ≥ 5.00%</w:t>
            </w:r>
          </w:p>
          <w:p w14:paraId="57E8D5A0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Power Generation - Production: Revenue Share &gt; 0.00%</w:t>
            </w:r>
          </w:p>
          <w:p w14:paraId="1A5831D2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Uranium - Production: Revenue Share &gt; 0.00%</w:t>
            </w:r>
          </w:p>
          <w:p w14:paraId="447BFED6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Service: Revenue Share ≥ 5.00%</w:t>
            </w:r>
          </w:p>
          <w:p w14:paraId="63EC1E66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</w:tc>
      </w:tr>
      <w:tr w:rsidR="00E941CB" w:rsidRPr="00AF324F" w14:paraId="535248E1" w14:textId="77777777" w:rsidTr="008E00DF">
        <w:trPr>
          <w:trHeight w:val="69"/>
        </w:trPr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14:paraId="4BA397DA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200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E0567AD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Pornography</w:t>
            </w:r>
          </w:p>
          <w:p w14:paraId="10673DC1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5179" w:type="dxa"/>
            <w:tcBorders>
              <w:left w:val="nil"/>
              <w:right w:val="nil"/>
            </w:tcBorders>
            <w:vAlign w:val="bottom"/>
          </w:tcPr>
          <w:p w14:paraId="63B8C9C9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Total (Age Restricted Involvement): Revenue Share ≥ 5.00%</w:t>
            </w:r>
          </w:p>
          <w:p w14:paraId="43221875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Production (Age Restricted Involvement): Revenue Share ≥ 5.00%</w:t>
            </w:r>
          </w:p>
          <w:p w14:paraId="0E1124B0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Distribution (Age Restricted Involvement): Revenue Share ≥ 5.00%</w:t>
            </w:r>
          </w:p>
          <w:p w14:paraId="42B921CB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</w:tc>
      </w:tr>
      <w:tr w:rsidR="00E941CB" w:rsidRPr="00AF324F" w14:paraId="2F557827" w14:textId="77777777" w:rsidTr="008E00DF">
        <w:trPr>
          <w:trHeight w:val="67"/>
        </w:trPr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14:paraId="16C2BB4E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200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7985176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Stem Cell Research</w:t>
            </w:r>
          </w:p>
          <w:p w14:paraId="397A0990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5179" w:type="dxa"/>
            <w:tcBorders>
              <w:left w:val="nil"/>
              <w:right w:val="nil"/>
            </w:tcBorders>
            <w:vAlign w:val="bottom"/>
          </w:tcPr>
          <w:p w14:paraId="19CDB028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Human Embryonic Stem Cells: Specialized Company</w:t>
            </w:r>
          </w:p>
          <w:p w14:paraId="02EBB604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Human Embryonic Stem Cells: Any Tie</w:t>
            </w:r>
          </w:p>
          <w:p w14:paraId="27B275DF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Enabling Technology: Any Tie</w:t>
            </w:r>
          </w:p>
          <w:p w14:paraId="0460AB42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Contact Research Organization: Any Tie</w:t>
            </w:r>
          </w:p>
          <w:p w14:paraId="0B96B2C9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</w:tc>
      </w:tr>
      <w:tr w:rsidR="00E941CB" w:rsidRPr="00166765" w14:paraId="4C0DBB25" w14:textId="77777777" w:rsidTr="008E00DF">
        <w:trPr>
          <w:trHeight w:val="67"/>
        </w:trPr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14:paraId="7CEF2D4E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200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EAA11ED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  <w:p w14:paraId="5D7EB665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  <w:p w14:paraId="61281FEC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  <w:p w14:paraId="5B5D9BC4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  <w:r w:rsidRPr="00166765">
              <w:rPr>
                <w:color w:val="000000" w:themeColor="text1"/>
                <w:lang w:val="en-US"/>
              </w:rPr>
              <w:t>Tobacco</w:t>
            </w:r>
          </w:p>
          <w:p w14:paraId="312D91C9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5179" w:type="dxa"/>
            <w:tcBorders>
              <w:left w:val="nil"/>
              <w:right w:val="nil"/>
            </w:tcBorders>
            <w:vAlign w:val="bottom"/>
          </w:tcPr>
          <w:p w14:paraId="3C3E8EDB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  <w:p w14:paraId="46FB424C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  <w:tbl>
            <w:tblPr>
              <w:tblW w:w="4676" w:type="dxa"/>
              <w:tblLook w:val="04A0" w:firstRow="1" w:lastRow="0" w:firstColumn="1" w:lastColumn="0" w:noHBand="0" w:noVBand="1"/>
            </w:tblPr>
            <w:tblGrid>
              <w:gridCol w:w="4676"/>
            </w:tblGrid>
            <w:tr w:rsidR="00E941CB" w:rsidRPr="00166765" w14:paraId="04CA2AA7" w14:textId="77777777" w:rsidTr="008E00DF">
              <w:trPr>
                <w:trHeight w:val="323"/>
              </w:trPr>
              <w:tc>
                <w:tcPr>
                  <w:tcW w:w="46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2B362D" w14:textId="77777777" w:rsidR="00E941CB" w:rsidRPr="00166765" w:rsidRDefault="00E941CB" w:rsidP="008E00DF">
                  <w:pPr>
                    <w:spacing w:after="0"/>
                    <w:rPr>
                      <w:color w:val="000000" w:themeColor="text1"/>
                      <w:lang w:val="en-US"/>
                    </w:rPr>
                  </w:pPr>
                  <w:r w:rsidRPr="00166765">
                    <w:rPr>
                      <w:color w:val="000000" w:themeColor="text1"/>
                      <w:lang w:val="en-US"/>
                    </w:rPr>
                    <w:t xml:space="preserve">Production: </w:t>
                  </w:r>
                  <w:proofErr w:type="spellStart"/>
                  <w:r w:rsidRPr="00166765">
                    <w:rPr>
                      <w:color w:val="000000" w:themeColor="text1"/>
                      <w:lang w:val="en-US"/>
                    </w:rPr>
                    <w:t>RevenueShare</w:t>
                  </w:r>
                  <w:proofErr w:type="spellEnd"/>
                  <w:r w:rsidRPr="00166765">
                    <w:rPr>
                      <w:color w:val="000000" w:themeColor="text1"/>
                      <w:lang w:val="en-US"/>
                    </w:rPr>
                    <w:t xml:space="preserve"> &gt; 0.00%</w:t>
                  </w:r>
                </w:p>
              </w:tc>
            </w:tr>
            <w:tr w:rsidR="00E941CB" w:rsidRPr="00166765" w14:paraId="6A0ED566" w14:textId="77777777" w:rsidTr="008E00DF">
              <w:trPr>
                <w:trHeight w:val="323"/>
              </w:trPr>
              <w:tc>
                <w:tcPr>
                  <w:tcW w:w="46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D2F506" w14:textId="77777777" w:rsidR="00E941CB" w:rsidRPr="00166765" w:rsidRDefault="00E941CB" w:rsidP="008E00DF">
                  <w:pPr>
                    <w:spacing w:after="0"/>
                    <w:rPr>
                      <w:color w:val="000000" w:themeColor="text1"/>
                      <w:lang w:val="en-US"/>
                    </w:rPr>
                  </w:pPr>
                  <w:r w:rsidRPr="00166765">
                    <w:rPr>
                      <w:color w:val="000000" w:themeColor="text1"/>
                      <w:lang w:val="en-US"/>
                    </w:rPr>
                    <w:t>Distribution: Revenue Share ≥ 5.00%</w:t>
                  </w:r>
                </w:p>
              </w:tc>
            </w:tr>
            <w:tr w:rsidR="00E941CB" w:rsidRPr="00166765" w14:paraId="46764D0F" w14:textId="77777777" w:rsidTr="008E00DF">
              <w:trPr>
                <w:trHeight w:val="323"/>
              </w:trPr>
              <w:tc>
                <w:tcPr>
                  <w:tcW w:w="46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1D8B50" w14:textId="77777777" w:rsidR="00E941CB" w:rsidRPr="00166765" w:rsidRDefault="00E941CB" w:rsidP="008E00DF">
                  <w:pPr>
                    <w:spacing w:after="0"/>
                    <w:rPr>
                      <w:color w:val="000000" w:themeColor="text1"/>
                      <w:lang w:val="en-US"/>
                    </w:rPr>
                  </w:pPr>
                  <w:r w:rsidRPr="00166765">
                    <w:rPr>
                      <w:color w:val="000000" w:themeColor="text1"/>
                      <w:lang w:val="en-US"/>
                    </w:rPr>
                    <w:t>Service: Revenue Share ≥ 5.00%</w:t>
                  </w:r>
                </w:p>
              </w:tc>
            </w:tr>
          </w:tbl>
          <w:p w14:paraId="43771FDA" w14:textId="77777777" w:rsidR="00E941CB" w:rsidRPr="00166765" w:rsidRDefault="00E941CB" w:rsidP="008E00DF">
            <w:pPr>
              <w:rPr>
                <w:color w:val="000000" w:themeColor="text1"/>
                <w:lang w:val="en-US"/>
              </w:rPr>
            </w:pPr>
          </w:p>
        </w:tc>
      </w:tr>
    </w:tbl>
    <w:p w14:paraId="4035E6C0" w14:textId="77777777" w:rsidR="00E941CB" w:rsidRPr="00166765" w:rsidRDefault="00E941CB" w:rsidP="00E941CB">
      <w:pPr>
        <w:spacing w:before="0" w:after="160" w:line="259" w:lineRule="auto"/>
        <w:rPr>
          <w:color w:val="000000" w:themeColor="text1"/>
          <w:lang w:val="en-US"/>
        </w:rPr>
      </w:pPr>
    </w:p>
    <w:p w14:paraId="73186724" w14:textId="77777777" w:rsidR="00E941CB" w:rsidRPr="00166765" w:rsidRDefault="00E941CB" w:rsidP="00E941CB">
      <w:pPr>
        <w:spacing w:before="0" w:after="160" w:line="259" w:lineRule="auto"/>
        <w:rPr>
          <w:color w:val="000000" w:themeColor="text1"/>
          <w:lang w:val="en-US"/>
        </w:rPr>
      </w:pPr>
    </w:p>
    <w:p w14:paraId="17E99B9D" w14:textId="7F762939" w:rsidR="00E941CB" w:rsidRPr="00166765" w:rsidRDefault="00E941CB" w:rsidP="00E941CB">
      <w:pPr>
        <w:spacing w:before="0" w:after="160" w:line="259" w:lineRule="auto"/>
        <w:rPr>
          <w:lang w:val="en-GB"/>
        </w:rPr>
      </w:pPr>
      <w:r w:rsidRPr="00166765">
        <w:rPr>
          <w:lang w:val="en-GB"/>
        </w:rPr>
        <w:t xml:space="preserve">To: </w:t>
      </w:r>
    </w:p>
    <w:tbl>
      <w:tblPr>
        <w:tblStyle w:val="TableGrid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0"/>
        <w:gridCol w:w="2007"/>
        <w:gridCol w:w="5179"/>
      </w:tblGrid>
      <w:tr w:rsidR="00166765" w:rsidRPr="00166765" w14:paraId="59586587" w14:textId="77777777" w:rsidTr="008E00DF"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94E68EF" w14:textId="77777777" w:rsidR="00E941CB" w:rsidRPr="00166765" w:rsidRDefault="00E941CB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>Theme</w:t>
            </w: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01C62C7" w14:textId="77777777" w:rsidR="00E941CB" w:rsidRPr="00166765" w:rsidRDefault="00E941CB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>Topic</w:t>
            </w: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C0650D9" w14:textId="77777777" w:rsidR="00E941CB" w:rsidRPr="00166765" w:rsidRDefault="00E941CB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>Exclusion criterion</w:t>
            </w:r>
          </w:p>
        </w:tc>
      </w:tr>
      <w:tr w:rsidR="00166765" w:rsidRPr="00166765" w14:paraId="47A70CA9" w14:textId="77777777" w:rsidTr="008E00DF">
        <w:trPr>
          <w:trHeight w:val="489"/>
        </w:trPr>
        <w:tc>
          <w:tcPr>
            <w:tcW w:w="239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F3BDDEF" w14:textId="77777777" w:rsidR="00E941CB" w:rsidRPr="00166765" w:rsidRDefault="00E941CB" w:rsidP="008E00DF">
            <w:pPr>
              <w:pStyle w:val="NoSpacing"/>
              <w:rPr>
                <w:sz w:val="24"/>
                <w:szCs w:val="24"/>
                <w:lang w:val="en-US"/>
              </w:rPr>
            </w:pPr>
          </w:p>
          <w:p w14:paraId="26BDF743" w14:textId="77777777" w:rsidR="00E941CB" w:rsidRPr="00166765" w:rsidRDefault="00E941CB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 xml:space="preserve">Norm-Based </w:t>
            </w:r>
            <w:proofErr w:type="gramStart"/>
            <w:r w:rsidRPr="00166765">
              <w:rPr>
                <w:sz w:val="24"/>
                <w:szCs w:val="24"/>
                <w:lang w:val="en-US"/>
              </w:rPr>
              <w:t>Research(</w:t>
            </w:r>
            <w:proofErr w:type="gramEnd"/>
            <w:r w:rsidRPr="00166765">
              <w:rPr>
                <w:sz w:val="24"/>
                <w:szCs w:val="24"/>
                <w:lang w:val="en-US"/>
              </w:rPr>
              <w:t>severe and very severe only)</w:t>
            </w: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0C38C38" w14:textId="77777777" w:rsidR="00E941CB" w:rsidRPr="00166765" w:rsidRDefault="00E941CB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>Environment</w:t>
            </w: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8E73A1A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Environmental Protection: Direct Involvement</w:t>
            </w:r>
          </w:p>
          <w:p w14:paraId="69ACD7A7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Environmental Protection: Supply Chain</w:t>
            </w:r>
          </w:p>
          <w:p w14:paraId="26DA0433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Environmental Protection: Financier</w:t>
            </w:r>
          </w:p>
          <w:p w14:paraId="14DFECE6" w14:textId="77777777" w:rsidR="00E941CB" w:rsidRPr="00166765" w:rsidRDefault="00E941CB" w:rsidP="008E00DF">
            <w:pPr>
              <w:rPr>
                <w:lang w:val="en-US"/>
              </w:rPr>
            </w:pPr>
          </w:p>
          <w:p w14:paraId="6D8FFB42" w14:textId="77777777" w:rsidR="00E941CB" w:rsidRPr="00166765" w:rsidRDefault="00E941CB" w:rsidP="008E00DF">
            <w:pPr>
              <w:pStyle w:val="NoSpacing"/>
              <w:rPr>
                <w:sz w:val="24"/>
                <w:szCs w:val="24"/>
                <w:lang w:val="en-US"/>
              </w:rPr>
            </w:pPr>
          </w:p>
        </w:tc>
      </w:tr>
      <w:tr w:rsidR="00166765" w:rsidRPr="00166765" w14:paraId="497DDC9B" w14:textId="77777777" w:rsidTr="008E00DF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E9D88A2" w14:textId="77777777" w:rsidR="00E941CB" w:rsidRPr="00166765" w:rsidRDefault="00E941CB" w:rsidP="008E00DF">
            <w:pPr>
              <w:rPr>
                <w:lang w:val="en-US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C8F9581" w14:textId="77777777" w:rsidR="00E941CB" w:rsidRPr="00166765" w:rsidRDefault="00E941CB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>Human Rights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B674A03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Fundamental Human Rights: Direct Involvement</w:t>
            </w:r>
          </w:p>
          <w:p w14:paraId="648F07E4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Fundamental Human Rights: Supply Chain</w:t>
            </w:r>
          </w:p>
          <w:p w14:paraId="5E2E9583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Fundamental Human Rights: Financier</w:t>
            </w:r>
          </w:p>
          <w:p w14:paraId="3C2A9AB5" w14:textId="77777777" w:rsidR="00E941CB" w:rsidRPr="00166765" w:rsidRDefault="00E941CB" w:rsidP="008E00DF">
            <w:pPr>
              <w:rPr>
                <w:lang w:val="en-US"/>
              </w:rPr>
            </w:pPr>
          </w:p>
        </w:tc>
      </w:tr>
      <w:tr w:rsidR="00166765" w:rsidRPr="00AF324F" w14:paraId="0998BB68" w14:textId="77777777" w:rsidTr="008E00DF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C8511C1" w14:textId="77777777" w:rsidR="00E941CB" w:rsidRPr="00166765" w:rsidRDefault="00E941CB" w:rsidP="008E00DF">
            <w:pPr>
              <w:rPr>
                <w:lang w:val="en-US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8070516" w14:textId="77777777" w:rsidR="00E941CB" w:rsidRPr="00166765" w:rsidRDefault="00E941CB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>Business Malpractice</w:t>
            </w: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05AED17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Accounting / disclosure standards: Direct Involvement</w:t>
            </w:r>
          </w:p>
          <w:p w14:paraId="1B466BDE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Bribery: Direct Involvement</w:t>
            </w:r>
          </w:p>
          <w:p w14:paraId="77A4D553" w14:textId="77777777" w:rsidR="00E941CB" w:rsidRPr="00166765" w:rsidRDefault="00E941CB" w:rsidP="008E00DF">
            <w:pPr>
              <w:rPr>
                <w:lang w:val="en-US"/>
              </w:rPr>
            </w:pPr>
          </w:p>
        </w:tc>
      </w:tr>
      <w:tr w:rsidR="00166765" w:rsidRPr="00AF324F" w14:paraId="5DD6E12D" w14:textId="77777777" w:rsidTr="008E00DF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35A27C6" w14:textId="77777777" w:rsidR="00E941CB" w:rsidRPr="00166765" w:rsidRDefault="00E941CB" w:rsidP="008E00DF">
            <w:pPr>
              <w:rPr>
                <w:lang w:val="en-US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B4AA19" w14:textId="77777777" w:rsidR="00E941CB" w:rsidRPr="00166765" w:rsidRDefault="00E941CB" w:rsidP="008E00DF">
            <w:pPr>
              <w:pStyle w:val="NoSpacing"/>
              <w:rPr>
                <w:sz w:val="24"/>
                <w:szCs w:val="24"/>
                <w:lang w:val="en-US"/>
              </w:rPr>
            </w:pPr>
            <w:proofErr w:type="spellStart"/>
            <w:r w:rsidRPr="00166765">
              <w:rPr>
                <w:sz w:val="24"/>
                <w:szCs w:val="24"/>
                <w:lang w:val="en-US"/>
              </w:rPr>
              <w:t>Labour</w:t>
            </w:r>
            <w:proofErr w:type="spellEnd"/>
            <w:r w:rsidRPr="00166765">
              <w:rPr>
                <w:sz w:val="24"/>
                <w:szCs w:val="24"/>
                <w:lang w:val="en-US"/>
              </w:rPr>
              <w:t xml:space="preserve"> Rights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1EE72BF" w14:textId="77777777" w:rsidR="00E941CB" w:rsidRPr="00166765" w:rsidRDefault="00E941CB" w:rsidP="008E00DF">
            <w:pPr>
              <w:rPr>
                <w:lang w:val="en-US"/>
              </w:rPr>
            </w:pPr>
          </w:p>
          <w:p w14:paraId="43B4F85B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 xml:space="preserve">Child </w:t>
            </w:r>
            <w:proofErr w:type="spellStart"/>
            <w:r w:rsidRPr="00166765">
              <w:rPr>
                <w:lang w:val="en-US"/>
              </w:rPr>
              <w:t>Labour</w:t>
            </w:r>
            <w:proofErr w:type="spellEnd"/>
            <w:r w:rsidRPr="00166765">
              <w:rPr>
                <w:lang w:val="en-US"/>
              </w:rPr>
              <w:t>: Direct Involvement</w:t>
            </w:r>
          </w:p>
          <w:p w14:paraId="10A89547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 xml:space="preserve">Child </w:t>
            </w:r>
            <w:proofErr w:type="spellStart"/>
            <w:r w:rsidRPr="00166765">
              <w:rPr>
                <w:lang w:val="en-US"/>
              </w:rPr>
              <w:t>Labour</w:t>
            </w:r>
            <w:proofErr w:type="spellEnd"/>
            <w:r w:rsidRPr="00166765">
              <w:rPr>
                <w:lang w:val="en-US"/>
              </w:rPr>
              <w:t>: Supply Chain</w:t>
            </w:r>
          </w:p>
          <w:p w14:paraId="2E736C95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 xml:space="preserve">Forced </w:t>
            </w:r>
            <w:proofErr w:type="spellStart"/>
            <w:r w:rsidRPr="00166765">
              <w:rPr>
                <w:lang w:val="en-US"/>
              </w:rPr>
              <w:t>Labour</w:t>
            </w:r>
            <w:proofErr w:type="spellEnd"/>
            <w:r w:rsidRPr="00166765">
              <w:rPr>
                <w:lang w:val="en-US"/>
              </w:rPr>
              <w:t>: Direct Involvement</w:t>
            </w:r>
          </w:p>
          <w:p w14:paraId="1D1954EA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 xml:space="preserve">Forced </w:t>
            </w:r>
            <w:proofErr w:type="spellStart"/>
            <w:r w:rsidRPr="00166765">
              <w:rPr>
                <w:lang w:val="en-US"/>
              </w:rPr>
              <w:t>Labour</w:t>
            </w:r>
            <w:proofErr w:type="spellEnd"/>
            <w:r w:rsidRPr="00166765">
              <w:rPr>
                <w:lang w:val="en-US"/>
              </w:rPr>
              <w:t>: Supply Chain</w:t>
            </w:r>
          </w:p>
          <w:p w14:paraId="6FDB651B" w14:textId="77777777" w:rsidR="00E941CB" w:rsidRPr="00166765" w:rsidRDefault="00E941CB" w:rsidP="008E00DF">
            <w:pPr>
              <w:rPr>
                <w:lang w:val="en-US"/>
              </w:rPr>
            </w:pPr>
            <w:proofErr w:type="spellStart"/>
            <w:r w:rsidRPr="00166765">
              <w:rPr>
                <w:lang w:val="en-US"/>
              </w:rPr>
              <w:t>Labour</w:t>
            </w:r>
            <w:proofErr w:type="spellEnd"/>
            <w:r w:rsidRPr="00166765">
              <w:rPr>
                <w:lang w:val="en-US"/>
              </w:rPr>
              <w:t xml:space="preserve"> Standards: Direct Involvement</w:t>
            </w:r>
          </w:p>
          <w:p w14:paraId="4EC29D51" w14:textId="77777777" w:rsidR="00E941CB" w:rsidRPr="00166765" w:rsidRDefault="00E941CB" w:rsidP="008E00DF">
            <w:pPr>
              <w:rPr>
                <w:lang w:val="en-US"/>
              </w:rPr>
            </w:pPr>
            <w:proofErr w:type="spellStart"/>
            <w:r w:rsidRPr="00166765">
              <w:rPr>
                <w:lang w:val="en-US"/>
              </w:rPr>
              <w:t>Labour</w:t>
            </w:r>
            <w:proofErr w:type="spellEnd"/>
            <w:r w:rsidRPr="00166765">
              <w:rPr>
                <w:lang w:val="en-US"/>
              </w:rPr>
              <w:t xml:space="preserve"> Standards: Supply Chain</w:t>
            </w:r>
          </w:p>
          <w:p w14:paraId="1B1A0478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Union Rights: Direct Involvement</w:t>
            </w:r>
          </w:p>
          <w:p w14:paraId="502A337A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Union Rights: Supply Chain</w:t>
            </w:r>
          </w:p>
          <w:p w14:paraId="7E05BEE3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Workplace Discrimination: Direct Involvement</w:t>
            </w:r>
          </w:p>
          <w:p w14:paraId="3D78F610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Workplace Discrimination: Supply Chain</w:t>
            </w:r>
          </w:p>
          <w:p w14:paraId="6484975B" w14:textId="77777777" w:rsidR="00E941CB" w:rsidRPr="00166765" w:rsidRDefault="00E941CB" w:rsidP="008E00DF">
            <w:pPr>
              <w:rPr>
                <w:lang w:val="en-US"/>
              </w:rPr>
            </w:pPr>
          </w:p>
          <w:p w14:paraId="4DAF6C34" w14:textId="77777777" w:rsidR="00E941CB" w:rsidRPr="00166765" w:rsidRDefault="00E941CB" w:rsidP="008E00DF">
            <w:pPr>
              <w:rPr>
                <w:lang w:val="en-US"/>
              </w:rPr>
            </w:pPr>
          </w:p>
        </w:tc>
      </w:tr>
      <w:tr w:rsidR="00166765" w:rsidRPr="00AF324F" w14:paraId="390D4ED4" w14:textId="77777777" w:rsidTr="008E00DF">
        <w:tc>
          <w:tcPr>
            <w:tcW w:w="2390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78976D5" w14:textId="77777777" w:rsidR="00E941CB" w:rsidRPr="00166765" w:rsidRDefault="00E941CB" w:rsidP="008E00DF">
            <w:pPr>
              <w:pStyle w:val="NoSpacing"/>
              <w:rPr>
                <w:sz w:val="24"/>
                <w:szCs w:val="24"/>
                <w:lang w:val="en-US"/>
              </w:rPr>
            </w:pPr>
          </w:p>
          <w:p w14:paraId="0FA08A0C" w14:textId="77777777" w:rsidR="00E941CB" w:rsidRPr="00166765" w:rsidRDefault="00E941CB" w:rsidP="008E00DF">
            <w:pPr>
              <w:pStyle w:val="NoSpacing"/>
              <w:rPr>
                <w:sz w:val="24"/>
                <w:szCs w:val="24"/>
                <w:lang w:val="en-US"/>
              </w:rPr>
            </w:pPr>
          </w:p>
          <w:p w14:paraId="1CDC9879" w14:textId="77777777" w:rsidR="00E941CB" w:rsidRPr="00166765" w:rsidRDefault="00E941CB" w:rsidP="008E00DF">
            <w:pPr>
              <w:pStyle w:val="NoSpacing"/>
              <w:rPr>
                <w:sz w:val="24"/>
                <w:szCs w:val="24"/>
                <w:lang w:val="en-US"/>
              </w:rPr>
            </w:pPr>
          </w:p>
          <w:p w14:paraId="55D21094" w14:textId="77777777" w:rsidR="00E941CB" w:rsidRPr="00166765" w:rsidRDefault="00E941CB" w:rsidP="008E00DF">
            <w:pPr>
              <w:pStyle w:val="NoSpacing"/>
              <w:rPr>
                <w:sz w:val="24"/>
                <w:szCs w:val="24"/>
                <w:lang w:val="en-US"/>
              </w:rPr>
            </w:pPr>
          </w:p>
          <w:p w14:paraId="76D2E790" w14:textId="77777777" w:rsidR="00E941CB" w:rsidRPr="00166765" w:rsidRDefault="00E941CB" w:rsidP="008E00DF">
            <w:pPr>
              <w:pStyle w:val="NoSpacing"/>
              <w:rPr>
                <w:sz w:val="24"/>
                <w:szCs w:val="24"/>
                <w:lang w:val="en-US"/>
              </w:rPr>
            </w:pPr>
          </w:p>
          <w:p w14:paraId="140A6B70" w14:textId="77777777" w:rsidR="00E941CB" w:rsidRPr="00166765" w:rsidRDefault="00E941CB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lastRenderedPageBreak/>
              <w:t>SECTOR BASED SCREENING</w:t>
            </w:r>
          </w:p>
          <w:p w14:paraId="6EC85F5B" w14:textId="77777777" w:rsidR="00E941CB" w:rsidRPr="00166765" w:rsidRDefault="00E941CB" w:rsidP="008E00DF">
            <w:pPr>
              <w:pStyle w:val="NoSpacing"/>
              <w:rPr>
                <w:sz w:val="24"/>
                <w:szCs w:val="24"/>
                <w:lang w:val="en-US"/>
              </w:rPr>
            </w:pPr>
          </w:p>
          <w:p w14:paraId="17FF24B1" w14:textId="77777777" w:rsidR="00E941CB" w:rsidRPr="00166765" w:rsidRDefault="00E941CB" w:rsidP="008E00DF">
            <w:pPr>
              <w:pStyle w:val="NoSpacing"/>
              <w:rPr>
                <w:sz w:val="24"/>
                <w:szCs w:val="24"/>
                <w:lang w:val="en-US"/>
              </w:rPr>
            </w:pPr>
          </w:p>
          <w:p w14:paraId="322F4CE1" w14:textId="77777777" w:rsidR="00E941CB" w:rsidRPr="00166765" w:rsidRDefault="00E941CB" w:rsidP="008E00DF">
            <w:pPr>
              <w:pStyle w:val="NoSpacing"/>
              <w:rPr>
                <w:sz w:val="24"/>
                <w:szCs w:val="24"/>
                <w:lang w:val="en-US"/>
              </w:rPr>
            </w:pPr>
          </w:p>
          <w:p w14:paraId="5BA51E84" w14:textId="77777777" w:rsidR="00E941CB" w:rsidRPr="00166765" w:rsidRDefault="00E941CB" w:rsidP="008E00DF">
            <w:pPr>
              <w:pStyle w:val="NoSpacing"/>
              <w:rPr>
                <w:sz w:val="24"/>
                <w:szCs w:val="24"/>
                <w:lang w:val="en-US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890926E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lastRenderedPageBreak/>
              <w:t>Abortifacients</w:t>
            </w:r>
          </w:p>
          <w:p w14:paraId="0D4E760F" w14:textId="77777777" w:rsidR="00E941CB" w:rsidRPr="00166765" w:rsidRDefault="00E941CB" w:rsidP="008E00DF">
            <w:pPr>
              <w:pStyle w:val="NoSpacing"/>
              <w:rPr>
                <w:sz w:val="24"/>
                <w:szCs w:val="24"/>
                <w:lang w:val="en-US"/>
              </w:rPr>
            </w:pP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613C6BD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Production (Indicated for Abortion): Revenue Share &gt; 0.00 %</w:t>
            </w:r>
          </w:p>
          <w:p w14:paraId="0FBBF75C" w14:textId="77777777" w:rsidR="00E941CB" w:rsidRPr="00166765" w:rsidRDefault="00E941CB" w:rsidP="008E00DF">
            <w:pPr>
              <w:pStyle w:val="NoSpacing"/>
              <w:rPr>
                <w:sz w:val="24"/>
                <w:szCs w:val="24"/>
                <w:lang w:val="en-US"/>
              </w:rPr>
            </w:pPr>
          </w:p>
        </w:tc>
      </w:tr>
      <w:tr w:rsidR="00166765" w:rsidRPr="00166765" w14:paraId="5235964E" w14:textId="77777777" w:rsidTr="008E00DF">
        <w:tc>
          <w:tcPr>
            <w:tcW w:w="0" w:type="auto"/>
            <w:vMerge/>
            <w:tcBorders>
              <w:left w:val="nil"/>
              <w:right w:val="nil"/>
            </w:tcBorders>
            <w:vAlign w:val="center"/>
            <w:hideMark/>
          </w:tcPr>
          <w:p w14:paraId="4E95DCA7" w14:textId="77777777" w:rsidR="00E941CB" w:rsidRPr="00166765" w:rsidRDefault="00E941CB" w:rsidP="008E00DF">
            <w:pPr>
              <w:rPr>
                <w:lang w:val="en-US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63ED100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Abortion</w:t>
            </w:r>
          </w:p>
          <w:p w14:paraId="12E4E124" w14:textId="77777777" w:rsidR="00E941CB" w:rsidRPr="00166765" w:rsidRDefault="00E941CB" w:rsidP="008E00DF">
            <w:pPr>
              <w:pStyle w:val="NoSpacing"/>
              <w:rPr>
                <w:sz w:val="24"/>
                <w:szCs w:val="24"/>
                <w:lang w:val="en-US"/>
              </w:rPr>
            </w:pP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19DEA62" w14:textId="77777777" w:rsidR="00E941CB" w:rsidRPr="00166765" w:rsidRDefault="00E941CB" w:rsidP="008E00DF">
            <w:pPr>
              <w:pStyle w:val="NoSpacing"/>
              <w:rPr>
                <w:sz w:val="24"/>
                <w:szCs w:val="24"/>
                <w:lang w:val="en-US"/>
              </w:rPr>
            </w:pPr>
            <w:r w:rsidRPr="00166765">
              <w:rPr>
                <w:sz w:val="24"/>
                <w:szCs w:val="24"/>
                <w:lang w:val="en-US"/>
              </w:rPr>
              <w:t>abortion: Any Tie</w:t>
            </w:r>
          </w:p>
        </w:tc>
      </w:tr>
      <w:tr w:rsidR="00166765" w:rsidRPr="00166765" w14:paraId="00FF1D44" w14:textId="77777777" w:rsidTr="008E00DF">
        <w:trPr>
          <w:trHeight w:val="20"/>
        </w:trPr>
        <w:tc>
          <w:tcPr>
            <w:tcW w:w="0" w:type="auto"/>
            <w:vMerge/>
            <w:tcBorders>
              <w:left w:val="nil"/>
              <w:right w:val="nil"/>
            </w:tcBorders>
            <w:vAlign w:val="center"/>
            <w:hideMark/>
          </w:tcPr>
          <w:p w14:paraId="6CD40CF8" w14:textId="77777777" w:rsidR="00E941CB" w:rsidRPr="00166765" w:rsidRDefault="00E941CB" w:rsidP="008E00DF">
            <w:pPr>
              <w:rPr>
                <w:lang w:val="en-US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E026FBF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Alcohol</w:t>
            </w:r>
          </w:p>
          <w:p w14:paraId="5E85AA5B" w14:textId="77777777" w:rsidR="00E941CB" w:rsidRPr="00166765" w:rsidRDefault="00E941CB" w:rsidP="008E00DF">
            <w:pPr>
              <w:pStyle w:val="NoSpacing"/>
              <w:rPr>
                <w:sz w:val="24"/>
                <w:szCs w:val="24"/>
                <w:lang w:val="en-US"/>
              </w:rPr>
            </w:pP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8E55932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Production: Revenue Share ≥ 5.00%</w:t>
            </w:r>
          </w:p>
          <w:p w14:paraId="219BC1D6" w14:textId="77777777" w:rsidR="00E941CB" w:rsidRPr="00166765" w:rsidRDefault="00E941CB" w:rsidP="008E00DF">
            <w:pPr>
              <w:rPr>
                <w:lang w:val="en-US"/>
              </w:rPr>
            </w:pPr>
          </w:p>
          <w:p w14:paraId="6F67ED14" w14:textId="77777777" w:rsidR="00E941CB" w:rsidRPr="00166765" w:rsidRDefault="00E941CB" w:rsidP="008E00DF">
            <w:pPr>
              <w:pStyle w:val="NoSpacing"/>
              <w:rPr>
                <w:sz w:val="24"/>
                <w:szCs w:val="24"/>
                <w:lang w:val="en-US"/>
              </w:rPr>
            </w:pPr>
          </w:p>
        </w:tc>
      </w:tr>
      <w:tr w:rsidR="00166765" w:rsidRPr="00166765" w14:paraId="7C3D848F" w14:textId="77777777" w:rsidTr="008E00DF">
        <w:trPr>
          <w:trHeight w:val="20"/>
        </w:trPr>
        <w:tc>
          <w:tcPr>
            <w:tcW w:w="0" w:type="auto"/>
            <w:vMerge/>
            <w:tcBorders>
              <w:left w:val="nil"/>
              <w:right w:val="nil"/>
            </w:tcBorders>
            <w:vAlign w:val="center"/>
            <w:hideMark/>
          </w:tcPr>
          <w:p w14:paraId="56127D10" w14:textId="77777777" w:rsidR="00E941CB" w:rsidRPr="00166765" w:rsidRDefault="00E941CB" w:rsidP="008E00DF">
            <w:pPr>
              <w:rPr>
                <w:lang w:val="en-US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E54B3F8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Animal Testing</w:t>
            </w:r>
          </w:p>
          <w:p w14:paraId="3288F847" w14:textId="77777777" w:rsidR="00E941CB" w:rsidRPr="00166765" w:rsidRDefault="00E941CB" w:rsidP="008E00DF">
            <w:pPr>
              <w:pStyle w:val="NoSpacing"/>
              <w:rPr>
                <w:sz w:val="24"/>
                <w:szCs w:val="24"/>
                <w:lang w:val="en-US"/>
              </w:rPr>
            </w:pP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BA984B3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Non-Pharmaceutical - Beyond legal requirements: Any Tie</w:t>
            </w:r>
          </w:p>
          <w:p w14:paraId="415496C0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Non-Pharmaceutical - Total: Any Tie</w:t>
            </w:r>
          </w:p>
          <w:p w14:paraId="652827C7" w14:textId="77777777" w:rsidR="00E941CB" w:rsidRPr="00166765" w:rsidRDefault="00E941CB" w:rsidP="008E00DF">
            <w:pPr>
              <w:rPr>
                <w:lang w:val="en-US"/>
              </w:rPr>
            </w:pPr>
          </w:p>
          <w:p w14:paraId="508AE9F0" w14:textId="77777777" w:rsidR="00E941CB" w:rsidRPr="00166765" w:rsidRDefault="00E941CB" w:rsidP="008E00DF">
            <w:pPr>
              <w:pStyle w:val="NoSpacing"/>
              <w:rPr>
                <w:sz w:val="24"/>
                <w:szCs w:val="24"/>
                <w:lang w:val="en-US"/>
              </w:rPr>
            </w:pPr>
          </w:p>
        </w:tc>
      </w:tr>
      <w:tr w:rsidR="00166765" w:rsidRPr="00AF324F" w14:paraId="441D0B9B" w14:textId="77777777" w:rsidTr="008E00DF">
        <w:trPr>
          <w:trHeight w:val="20"/>
        </w:trPr>
        <w:tc>
          <w:tcPr>
            <w:tcW w:w="0" w:type="auto"/>
            <w:vMerge/>
            <w:tcBorders>
              <w:left w:val="nil"/>
              <w:right w:val="nil"/>
            </w:tcBorders>
            <w:vAlign w:val="center"/>
            <w:hideMark/>
          </w:tcPr>
          <w:p w14:paraId="5F136320" w14:textId="77777777" w:rsidR="00E941CB" w:rsidRPr="00166765" w:rsidRDefault="00E941CB" w:rsidP="008E00DF">
            <w:pPr>
              <w:rPr>
                <w:lang w:val="en-US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5CEA22A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Animal Welfare</w:t>
            </w:r>
          </w:p>
          <w:p w14:paraId="632FC912" w14:textId="77777777" w:rsidR="00E941CB" w:rsidRPr="00166765" w:rsidRDefault="00E941CB" w:rsidP="008E00DF">
            <w:pPr>
              <w:pStyle w:val="NoSpacing"/>
              <w:rPr>
                <w:sz w:val="24"/>
                <w:szCs w:val="24"/>
                <w:lang w:val="en-US"/>
              </w:rPr>
            </w:pP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B41B100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Fur - Production: Level of Involvement &gt; 0.00%</w:t>
            </w:r>
          </w:p>
          <w:p w14:paraId="62301155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Fur - Distribution: Level of Involvement &gt; 0.00%</w:t>
            </w:r>
          </w:p>
          <w:p w14:paraId="6915DCE4" w14:textId="77777777" w:rsidR="00E941CB" w:rsidRPr="00166765" w:rsidRDefault="00E941CB" w:rsidP="008E00DF">
            <w:pPr>
              <w:rPr>
                <w:lang w:val="en-US"/>
              </w:rPr>
            </w:pPr>
          </w:p>
          <w:p w14:paraId="06C81011" w14:textId="77777777" w:rsidR="00E941CB" w:rsidRPr="00166765" w:rsidRDefault="00E941CB" w:rsidP="008E00DF">
            <w:pPr>
              <w:pStyle w:val="NoSpacing"/>
              <w:rPr>
                <w:sz w:val="24"/>
                <w:szCs w:val="24"/>
                <w:lang w:val="en-US"/>
              </w:rPr>
            </w:pPr>
          </w:p>
        </w:tc>
      </w:tr>
      <w:tr w:rsidR="00166765" w:rsidRPr="00AF324F" w14:paraId="0B508B26" w14:textId="77777777" w:rsidTr="008E00DF">
        <w:trPr>
          <w:trHeight w:val="20"/>
        </w:trPr>
        <w:tc>
          <w:tcPr>
            <w:tcW w:w="0" w:type="auto"/>
            <w:vMerge/>
            <w:tcBorders>
              <w:left w:val="nil"/>
              <w:right w:val="nil"/>
            </w:tcBorders>
            <w:vAlign w:val="center"/>
            <w:hideMark/>
          </w:tcPr>
          <w:p w14:paraId="29531253" w14:textId="77777777" w:rsidR="00E941CB" w:rsidRPr="00166765" w:rsidRDefault="00E941CB" w:rsidP="008E00DF">
            <w:pPr>
              <w:rPr>
                <w:lang w:val="en-US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2F2CBE5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Civilian Firearms</w:t>
            </w:r>
          </w:p>
          <w:p w14:paraId="678516E9" w14:textId="77777777" w:rsidR="00E941CB" w:rsidRPr="00166765" w:rsidRDefault="00E941CB" w:rsidP="008E00DF">
            <w:pPr>
              <w:pStyle w:val="NoSpacing"/>
              <w:rPr>
                <w:sz w:val="24"/>
                <w:szCs w:val="24"/>
                <w:lang w:val="en-US"/>
              </w:rPr>
            </w:pP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7CCD942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Production and Services: Revenue Share &gt; 0.00%</w:t>
            </w:r>
          </w:p>
          <w:p w14:paraId="08B7B968" w14:textId="77777777" w:rsidR="00E941CB" w:rsidRPr="00166765" w:rsidRDefault="00E941CB" w:rsidP="008E00DF">
            <w:pPr>
              <w:pStyle w:val="NoSpacing"/>
              <w:rPr>
                <w:sz w:val="24"/>
                <w:szCs w:val="24"/>
                <w:lang w:val="en-US"/>
              </w:rPr>
            </w:pPr>
          </w:p>
        </w:tc>
      </w:tr>
      <w:tr w:rsidR="00166765" w:rsidRPr="00166765" w14:paraId="2B2A4404" w14:textId="77777777" w:rsidTr="008E00DF">
        <w:trPr>
          <w:trHeight w:val="20"/>
        </w:trPr>
        <w:tc>
          <w:tcPr>
            <w:tcW w:w="0" w:type="auto"/>
            <w:vMerge/>
            <w:tcBorders>
              <w:left w:val="nil"/>
              <w:right w:val="nil"/>
            </w:tcBorders>
            <w:vAlign w:val="center"/>
            <w:hideMark/>
          </w:tcPr>
          <w:p w14:paraId="2BF6E568" w14:textId="77777777" w:rsidR="00E941CB" w:rsidRPr="00166765" w:rsidRDefault="00E941CB" w:rsidP="008E00DF">
            <w:pPr>
              <w:rPr>
                <w:lang w:val="en-US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9CB8DE4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Controversial Weapons</w:t>
            </w: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10F25C4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Controversial Weapons: Verified Involvement</w:t>
            </w:r>
          </w:p>
          <w:p w14:paraId="4D28A40C" w14:textId="77777777" w:rsidR="00E941CB" w:rsidRPr="00166765" w:rsidRDefault="00E941CB" w:rsidP="008E00DF">
            <w:pPr>
              <w:pStyle w:val="NoSpacing"/>
              <w:rPr>
                <w:sz w:val="24"/>
                <w:szCs w:val="24"/>
                <w:lang w:val="en-US"/>
              </w:rPr>
            </w:pPr>
          </w:p>
        </w:tc>
      </w:tr>
      <w:tr w:rsidR="00166765" w:rsidRPr="00AF324F" w14:paraId="2F35A9DC" w14:textId="77777777" w:rsidTr="008E00DF">
        <w:trPr>
          <w:trHeight w:val="20"/>
        </w:trPr>
        <w:tc>
          <w:tcPr>
            <w:tcW w:w="0" w:type="auto"/>
            <w:vMerge/>
            <w:tcBorders>
              <w:left w:val="nil"/>
              <w:right w:val="nil"/>
            </w:tcBorders>
            <w:vAlign w:val="center"/>
            <w:hideMark/>
          </w:tcPr>
          <w:p w14:paraId="0F801743" w14:textId="77777777" w:rsidR="00E941CB" w:rsidRPr="00166765" w:rsidRDefault="00E941CB" w:rsidP="008E00DF">
            <w:pPr>
              <w:rPr>
                <w:lang w:val="en-US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091598" w14:textId="77777777" w:rsidR="00E941CB" w:rsidRPr="00822424" w:rsidRDefault="00E941CB" w:rsidP="008E00DF">
            <w:pPr>
              <w:rPr>
                <w:lang w:val="en-US"/>
              </w:rPr>
            </w:pPr>
            <w:r w:rsidRPr="00822424">
              <w:rPr>
                <w:lang w:val="en-US"/>
              </w:rPr>
              <w:t>Fossil Fuels - Coal</w:t>
            </w:r>
          </w:p>
          <w:p w14:paraId="378E4129" w14:textId="77777777" w:rsidR="00E941CB" w:rsidRPr="00822424" w:rsidRDefault="00E941CB" w:rsidP="008E00DF">
            <w:pPr>
              <w:pStyle w:val="NoSpacing"/>
              <w:rPr>
                <w:sz w:val="24"/>
                <w:szCs w:val="24"/>
                <w:lang w:val="en-US"/>
              </w:rPr>
            </w:pP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7668CAC" w14:textId="77777777" w:rsidR="00E941CB" w:rsidRPr="00822424" w:rsidRDefault="00E941CB" w:rsidP="008E00DF">
            <w:pPr>
              <w:rPr>
                <w:lang w:val="en-US"/>
              </w:rPr>
            </w:pPr>
            <w:r w:rsidRPr="00822424">
              <w:rPr>
                <w:lang w:val="en-US"/>
              </w:rPr>
              <w:t>Extractives - Production: Revenue Share &gt; 0.00%</w:t>
            </w:r>
          </w:p>
          <w:p w14:paraId="642F86F6" w14:textId="2EA5CF1C" w:rsidR="00E941CB" w:rsidRPr="00822424" w:rsidRDefault="00E941CB" w:rsidP="008E00DF">
            <w:pPr>
              <w:rPr>
                <w:lang w:val="en-US"/>
              </w:rPr>
            </w:pPr>
            <w:r w:rsidRPr="00822424">
              <w:rPr>
                <w:lang w:val="en-US"/>
              </w:rPr>
              <w:t xml:space="preserve">Refining – Processing: Revenue Share </w:t>
            </w:r>
            <w:r w:rsidR="0029488C" w:rsidRPr="00822424">
              <w:rPr>
                <w:lang w:val="en-US"/>
              </w:rPr>
              <w:t>&gt;</w:t>
            </w:r>
            <w:r w:rsidRPr="00822424">
              <w:rPr>
                <w:lang w:val="en-US"/>
              </w:rPr>
              <w:t xml:space="preserve"> 0.00%</w:t>
            </w:r>
          </w:p>
          <w:p w14:paraId="0E597B77" w14:textId="2A071E92" w:rsidR="00E941CB" w:rsidRPr="00822424" w:rsidRDefault="00E941CB" w:rsidP="008E00DF">
            <w:pPr>
              <w:rPr>
                <w:lang w:val="en-US"/>
              </w:rPr>
            </w:pPr>
            <w:r w:rsidRPr="00822424">
              <w:rPr>
                <w:lang w:val="en-US"/>
              </w:rPr>
              <w:t xml:space="preserve">Trade: Revenue Share </w:t>
            </w:r>
            <w:r w:rsidR="0029488C" w:rsidRPr="00822424">
              <w:rPr>
                <w:lang w:val="en-US"/>
              </w:rPr>
              <w:t>&gt;</w:t>
            </w:r>
            <w:r w:rsidRPr="00822424">
              <w:rPr>
                <w:lang w:val="en-US"/>
              </w:rPr>
              <w:t xml:space="preserve"> 0.00%</w:t>
            </w:r>
          </w:p>
          <w:p w14:paraId="19E22D85" w14:textId="77777777" w:rsidR="00E941CB" w:rsidRPr="00822424" w:rsidRDefault="00E941CB" w:rsidP="008E00DF">
            <w:pPr>
              <w:rPr>
                <w:lang w:val="en-US"/>
              </w:rPr>
            </w:pPr>
            <w:r w:rsidRPr="00822424">
              <w:rPr>
                <w:lang w:val="en-US"/>
              </w:rPr>
              <w:t>Power Generation: Revenue Share ≥ 5.00%</w:t>
            </w:r>
          </w:p>
          <w:p w14:paraId="14F8FE04" w14:textId="77777777" w:rsidR="00E941CB" w:rsidRPr="00822424" w:rsidRDefault="00E941CB" w:rsidP="008E00DF">
            <w:pPr>
              <w:rPr>
                <w:lang w:val="en-US"/>
              </w:rPr>
            </w:pPr>
          </w:p>
        </w:tc>
      </w:tr>
      <w:tr w:rsidR="00166765" w:rsidRPr="008E00DF" w14:paraId="0F695F67" w14:textId="77777777" w:rsidTr="008E00DF">
        <w:trPr>
          <w:trHeight w:val="20"/>
        </w:trPr>
        <w:tc>
          <w:tcPr>
            <w:tcW w:w="0" w:type="auto"/>
            <w:vMerge/>
            <w:tcBorders>
              <w:left w:val="nil"/>
              <w:right w:val="nil"/>
            </w:tcBorders>
            <w:vAlign w:val="center"/>
            <w:hideMark/>
          </w:tcPr>
          <w:p w14:paraId="38C21E8F" w14:textId="77777777" w:rsidR="00E941CB" w:rsidRPr="00166765" w:rsidRDefault="00E941CB" w:rsidP="008E00DF">
            <w:pPr>
              <w:rPr>
                <w:lang w:val="en-US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A1B324A" w14:textId="77777777" w:rsidR="00E941CB" w:rsidRPr="00822424" w:rsidRDefault="00E941CB" w:rsidP="008E00DF">
            <w:pPr>
              <w:rPr>
                <w:lang w:val="en-US"/>
              </w:rPr>
            </w:pPr>
            <w:r w:rsidRPr="00822424">
              <w:rPr>
                <w:lang w:val="en-US"/>
              </w:rPr>
              <w:t>Fossil Fuels - Oil</w:t>
            </w:r>
          </w:p>
          <w:p w14:paraId="5064E84B" w14:textId="77777777" w:rsidR="00E941CB" w:rsidRPr="00822424" w:rsidRDefault="00E941CB" w:rsidP="008E00DF">
            <w:pPr>
              <w:pStyle w:val="NoSpacing"/>
              <w:rPr>
                <w:sz w:val="24"/>
                <w:szCs w:val="24"/>
                <w:lang w:val="en-US"/>
              </w:rPr>
            </w:pP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A3073EA" w14:textId="77777777" w:rsidR="00E941CB" w:rsidRPr="00822424" w:rsidRDefault="00E941CB" w:rsidP="008E00DF">
            <w:pPr>
              <w:rPr>
                <w:lang w:val="en-US"/>
              </w:rPr>
            </w:pPr>
            <w:r w:rsidRPr="00822424">
              <w:rPr>
                <w:lang w:val="en-US"/>
              </w:rPr>
              <w:t>Extractives - Production: Revenue Share &gt; 0.00%</w:t>
            </w:r>
          </w:p>
          <w:p w14:paraId="3FDBBCB6" w14:textId="113B3405" w:rsidR="00E941CB" w:rsidRPr="00822424" w:rsidRDefault="00E941CB" w:rsidP="008E00DF">
            <w:pPr>
              <w:rPr>
                <w:lang w:val="en-US"/>
              </w:rPr>
            </w:pPr>
            <w:r w:rsidRPr="00822424">
              <w:rPr>
                <w:lang w:val="en-US"/>
              </w:rPr>
              <w:t>Energy - Production: Revenue Share ≥ 10.00%</w:t>
            </w:r>
          </w:p>
          <w:p w14:paraId="6BE370C0" w14:textId="77777777" w:rsidR="00E941CB" w:rsidRPr="00822424" w:rsidRDefault="00E941CB" w:rsidP="00822424">
            <w:pPr>
              <w:rPr>
                <w:lang w:val="en-US"/>
              </w:rPr>
            </w:pPr>
          </w:p>
        </w:tc>
      </w:tr>
      <w:tr w:rsidR="00166765" w:rsidRPr="008E00DF" w14:paraId="6BBB34BF" w14:textId="77777777" w:rsidTr="008E00DF">
        <w:trPr>
          <w:trHeight w:val="20"/>
        </w:trPr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14:paraId="587DAA63" w14:textId="77777777" w:rsidR="00E941CB" w:rsidRPr="00166765" w:rsidRDefault="00E941CB" w:rsidP="008E00DF">
            <w:pPr>
              <w:rPr>
                <w:lang w:val="en-US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7FE8C1A" w14:textId="6E2C7FC2" w:rsidR="00E941CB" w:rsidRPr="00822424" w:rsidRDefault="00E941CB" w:rsidP="008E00DF">
            <w:pPr>
              <w:rPr>
                <w:lang w:val="en-US"/>
              </w:rPr>
            </w:pPr>
            <w:r w:rsidRPr="00822424">
              <w:rPr>
                <w:lang w:val="en-US"/>
              </w:rPr>
              <w:t>Fossil Fuels</w:t>
            </w:r>
          </w:p>
          <w:p w14:paraId="2B51B01E" w14:textId="77777777" w:rsidR="00E941CB" w:rsidRPr="00822424" w:rsidRDefault="00E941CB" w:rsidP="008E00DF">
            <w:pPr>
              <w:rPr>
                <w:lang w:val="en-US"/>
              </w:rPr>
            </w:pP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DE2D3C" w14:textId="3C2E2293" w:rsidR="00E941CB" w:rsidRPr="00822424" w:rsidRDefault="0029488C" w:rsidP="008E00DF">
            <w:pPr>
              <w:rPr>
                <w:lang w:val="en-US"/>
              </w:rPr>
            </w:pPr>
            <w:r w:rsidRPr="00822424">
              <w:rPr>
                <w:lang w:val="en-US"/>
              </w:rPr>
              <w:t xml:space="preserve">Oil - </w:t>
            </w:r>
            <w:r w:rsidR="00E941CB" w:rsidRPr="00822424">
              <w:rPr>
                <w:lang w:val="en-US"/>
              </w:rPr>
              <w:t>Extractives - Production: Revenue Share</w:t>
            </w:r>
            <w:r w:rsidR="00A77068" w:rsidRPr="00822424">
              <w:rPr>
                <w:lang w:val="en-US"/>
              </w:rPr>
              <w:t xml:space="preserve"> &lt;AND&gt;</w:t>
            </w:r>
          </w:p>
          <w:p w14:paraId="217A5BCC" w14:textId="50F126DC" w:rsidR="00E941CB" w:rsidRPr="00822424" w:rsidRDefault="0029488C" w:rsidP="008E00DF">
            <w:pPr>
              <w:rPr>
                <w:lang w:val="en-US"/>
              </w:rPr>
            </w:pPr>
            <w:r w:rsidRPr="00822424">
              <w:rPr>
                <w:lang w:val="en-US"/>
              </w:rPr>
              <w:t xml:space="preserve">Oil - </w:t>
            </w:r>
            <w:r w:rsidR="00E941CB" w:rsidRPr="00822424">
              <w:rPr>
                <w:lang w:val="en-US"/>
              </w:rPr>
              <w:t>Energy - Production: Revenue Share</w:t>
            </w:r>
            <w:r w:rsidR="00A77068" w:rsidRPr="00822424">
              <w:rPr>
                <w:lang w:val="en-US"/>
              </w:rPr>
              <w:t xml:space="preserve"> &lt;AND&gt;</w:t>
            </w:r>
            <w:r w:rsidRPr="00822424">
              <w:rPr>
                <w:lang w:val="en-US"/>
              </w:rPr>
              <w:t xml:space="preserve"> </w:t>
            </w:r>
          </w:p>
          <w:p w14:paraId="17010F4F" w14:textId="6B45BE26" w:rsidR="0029488C" w:rsidRPr="00822424" w:rsidRDefault="0029488C" w:rsidP="0029488C">
            <w:pPr>
              <w:rPr>
                <w:lang w:val="en-US"/>
              </w:rPr>
            </w:pPr>
            <w:r w:rsidRPr="00822424">
              <w:rPr>
                <w:lang w:val="en-US"/>
              </w:rPr>
              <w:t>Gas - Extractives - Production: Revenue Share</w:t>
            </w:r>
            <w:r w:rsidR="00A77068" w:rsidRPr="00822424">
              <w:rPr>
                <w:lang w:val="en-US"/>
              </w:rPr>
              <w:t xml:space="preserve"> &lt;AND&gt;</w:t>
            </w:r>
          </w:p>
          <w:p w14:paraId="57BD5675" w14:textId="4E7D8F39" w:rsidR="0029488C" w:rsidRPr="00822424" w:rsidRDefault="0029488C" w:rsidP="0029488C">
            <w:pPr>
              <w:rPr>
                <w:lang w:val="en-US"/>
              </w:rPr>
            </w:pPr>
            <w:r w:rsidRPr="00822424">
              <w:rPr>
                <w:lang w:val="en-US"/>
              </w:rPr>
              <w:t>Gas - Energy - Production: Revenue Share</w:t>
            </w:r>
            <w:r w:rsidR="00A77068" w:rsidRPr="00822424">
              <w:rPr>
                <w:lang w:val="en-US"/>
              </w:rPr>
              <w:t xml:space="preserve"> &lt;AND&gt;</w:t>
            </w:r>
          </w:p>
          <w:p w14:paraId="6E206478" w14:textId="34AC4EC6" w:rsidR="00E941CB" w:rsidRPr="00822424" w:rsidRDefault="0029488C" w:rsidP="008E00DF">
            <w:pPr>
              <w:rPr>
                <w:lang w:val="en-US"/>
              </w:rPr>
            </w:pPr>
            <w:r w:rsidRPr="00822424">
              <w:rPr>
                <w:lang w:val="en-US"/>
              </w:rPr>
              <w:t>Distribution ≥ 10.00 %</w:t>
            </w:r>
          </w:p>
        </w:tc>
      </w:tr>
      <w:tr w:rsidR="00166765" w:rsidRPr="008E00DF" w14:paraId="29604A95" w14:textId="77777777" w:rsidTr="008E00DF">
        <w:trPr>
          <w:trHeight w:val="20"/>
        </w:trPr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14:paraId="07E3659F" w14:textId="77777777" w:rsidR="00E941CB" w:rsidRPr="00166765" w:rsidRDefault="00E941CB" w:rsidP="008E00DF">
            <w:pPr>
              <w:rPr>
                <w:lang w:val="en-US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BE3D55" w14:textId="77777777" w:rsidR="00E941CB" w:rsidRPr="00822424" w:rsidRDefault="00E941CB" w:rsidP="008E00DF">
            <w:pPr>
              <w:rPr>
                <w:lang w:val="en-US"/>
              </w:rPr>
            </w:pPr>
            <w:r w:rsidRPr="00822424">
              <w:rPr>
                <w:lang w:val="en-US"/>
              </w:rPr>
              <w:t>Fossil Fuels – Power Generation</w:t>
            </w: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243C509" w14:textId="4E6CAE5F" w:rsidR="00E941CB" w:rsidRPr="00822424" w:rsidRDefault="00E941CB" w:rsidP="008E00DF">
            <w:pPr>
              <w:rPr>
                <w:lang w:val="en-US"/>
              </w:rPr>
            </w:pPr>
            <w:r w:rsidRPr="00822424">
              <w:rPr>
                <w:lang w:val="en-US"/>
              </w:rPr>
              <w:t>Total Power: Revenue Share</w:t>
            </w:r>
            <w:r w:rsidR="00A77068" w:rsidRPr="00822424">
              <w:rPr>
                <w:lang w:val="en-US"/>
              </w:rPr>
              <w:t xml:space="preserve"> &lt;AND&gt;</w:t>
            </w:r>
          </w:p>
          <w:p w14:paraId="0CEADE56" w14:textId="77777777" w:rsidR="00E941CB" w:rsidRPr="00822424" w:rsidRDefault="00E941CB" w:rsidP="008E00DF">
            <w:pPr>
              <w:rPr>
                <w:lang w:val="en-US"/>
              </w:rPr>
            </w:pPr>
            <w:r w:rsidRPr="00822424">
              <w:rPr>
                <w:lang w:val="en-US"/>
              </w:rPr>
              <w:t>Biomass: Revenue Share ≥ 50.00%</w:t>
            </w:r>
          </w:p>
        </w:tc>
      </w:tr>
      <w:tr w:rsidR="00166765" w:rsidRPr="00AF324F" w14:paraId="294E4672" w14:textId="77777777" w:rsidTr="008E00DF">
        <w:trPr>
          <w:trHeight w:val="417"/>
        </w:trPr>
        <w:tc>
          <w:tcPr>
            <w:tcW w:w="0" w:type="auto"/>
            <w:vMerge/>
            <w:tcBorders>
              <w:left w:val="nil"/>
              <w:right w:val="nil"/>
            </w:tcBorders>
            <w:vAlign w:val="center"/>
            <w:hideMark/>
          </w:tcPr>
          <w:p w14:paraId="6E19F896" w14:textId="77777777" w:rsidR="00E941CB" w:rsidRPr="00166765" w:rsidRDefault="00E941CB" w:rsidP="008E00DF">
            <w:pPr>
              <w:rPr>
                <w:lang w:val="en-US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562971D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Fossil Fuels - Unconventional Extraction Methods</w:t>
            </w:r>
          </w:p>
          <w:p w14:paraId="624C20DB" w14:textId="77777777" w:rsidR="00E941CB" w:rsidRPr="00166765" w:rsidRDefault="00E941CB" w:rsidP="008E00DF">
            <w:pPr>
              <w:pStyle w:val="NoSpacing"/>
              <w:rPr>
                <w:sz w:val="24"/>
                <w:szCs w:val="24"/>
                <w:lang w:val="en-US"/>
              </w:rPr>
            </w:pP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D954C00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lastRenderedPageBreak/>
              <w:t>Arctic Drilling - Production: Any Tie</w:t>
            </w:r>
          </w:p>
          <w:p w14:paraId="039158B2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Arctic Drilling - Exploration: Any Tie</w:t>
            </w:r>
          </w:p>
          <w:p w14:paraId="7A045D15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lastRenderedPageBreak/>
              <w:t>Hydraulic Fracturing: Revenue Share (Total)</w:t>
            </w:r>
          </w:p>
          <w:p w14:paraId="1473E638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Oil Sands - Production: Revenue Share &gt; 0.00%</w:t>
            </w:r>
          </w:p>
          <w:p w14:paraId="3D53A1EC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Oil Sands - Exploration: Revenue Share &gt; 0.00%</w:t>
            </w:r>
          </w:p>
          <w:p w14:paraId="4C77C1AF" w14:textId="77777777" w:rsidR="00E941CB" w:rsidRPr="00166765" w:rsidRDefault="00E941CB" w:rsidP="008E00DF">
            <w:pPr>
              <w:pStyle w:val="NoSpacing"/>
              <w:rPr>
                <w:sz w:val="24"/>
                <w:szCs w:val="24"/>
                <w:lang w:val="en-US"/>
              </w:rPr>
            </w:pPr>
          </w:p>
        </w:tc>
      </w:tr>
      <w:tr w:rsidR="00166765" w:rsidRPr="00166765" w14:paraId="12DE4C53" w14:textId="77777777" w:rsidTr="008E00DF">
        <w:trPr>
          <w:trHeight w:val="416"/>
        </w:trPr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14:paraId="3AF13E29" w14:textId="77777777" w:rsidR="00E941CB" w:rsidRPr="00166765" w:rsidRDefault="00E941CB" w:rsidP="008E00DF">
            <w:pPr>
              <w:rPr>
                <w:lang w:val="en-US"/>
              </w:rPr>
            </w:pPr>
          </w:p>
        </w:tc>
        <w:tc>
          <w:tcPr>
            <w:tcW w:w="2007" w:type="dxa"/>
            <w:tcBorders>
              <w:left w:val="nil"/>
              <w:right w:val="nil"/>
            </w:tcBorders>
            <w:vAlign w:val="center"/>
          </w:tcPr>
          <w:p w14:paraId="53EA6DF4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Gambling</w:t>
            </w: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tbl>
            <w:tblPr>
              <w:tblW w:w="4963" w:type="dxa"/>
              <w:tblLook w:val="04A0" w:firstRow="1" w:lastRow="0" w:firstColumn="1" w:lastColumn="0" w:noHBand="0" w:noVBand="1"/>
            </w:tblPr>
            <w:tblGrid>
              <w:gridCol w:w="4963"/>
            </w:tblGrid>
            <w:tr w:rsidR="00166765" w:rsidRPr="00166765" w14:paraId="1D9BD1B9" w14:textId="77777777" w:rsidTr="008E00DF">
              <w:trPr>
                <w:trHeight w:val="309"/>
              </w:trPr>
              <w:tc>
                <w:tcPr>
                  <w:tcW w:w="49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891948" w14:textId="77777777" w:rsidR="00E941CB" w:rsidRPr="00166765" w:rsidRDefault="00E941CB" w:rsidP="008E00DF">
                  <w:pPr>
                    <w:spacing w:after="0"/>
                    <w:rPr>
                      <w:lang w:val="en-US"/>
                    </w:rPr>
                  </w:pPr>
                  <w:r w:rsidRPr="00166765">
                    <w:rPr>
                      <w:lang w:val="en-US"/>
                    </w:rPr>
                    <w:t>Production: Revenue Share ≥ 5.00%</w:t>
                  </w:r>
                </w:p>
              </w:tc>
            </w:tr>
            <w:tr w:rsidR="00166765" w:rsidRPr="00166765" w14:paraId="34B29002" w14:textId="77777777" w:rsidTr="008E00DF">
              <w:trPr>
                <w:trHeight w:val="309"/>
              </w:trPr>
              <w:tc>
                <w:tcPr>
                  <w:tcW w:w="49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C975A1" w14:textId="77777777" w:rsidR="00E941CB" w:rsidRPr="00166765" w:rsidRDefault="00E941CB" w:rsidP="008E00DF">
                  <w:pPr>
                    <w:spacing w:after="0"/>
                    <w:rPr>
                      <w:lang w:val="en-US"/>
                    </w:rPr>
                  </w:pPr>
                  <w:r w:rsidRPr="00166765">
                    <w:rPr>
                      <w:lang w:val="en-US"/>
                    </w:rPr>
                    <w:t xml:space="preserve">Distribution: </w:t>
                  </w:r>
                  <w:proofErr w:type="spellStart"/>
                  <w:r w:rsidRPr="00166765">
                    <w:rPr>
                      <w:lang w:val="en-US"/>
                    </w:rPr>
                    <w:t>RevenueShare</w:t>
                  </w:r>
                  <w:proofErr w:type="spellEnd"/>
                  <w:r w:rsidRPr="00166765">
                    <w:rPr>
                      <w:lang w:val="en-US"/>
                    </w:rPr>
                    <w:t xml:space="preserve"> ≥ 5.00%</w:t>
                  </w:r>
                </w:p>
              </w:tc>
            </w:tr>
            <w:tr w:rsidR="00166765" w:rsidRPr="00166765" w14:paraId="069D6F86" w14:textId="77777777" w:rsidTr="008E00DF">
              <w:trPr>
                <w:trHeight w:val="309"/>
              </w:trPr>
              <w:tc>
                <w:tcPr>
                  <w:tcW w:w="49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4B7392" w14:textId="77777777" w:rsidR="00E941CB" w:rsidRPr="00166765" w:rsidRDefault="00E941CB" w:rsidP="008E00DF">
                  <w:pPr>
                    <w:spacing w:after="0"/>
                    <w:rPr>
                      <w:lang w:val="en-US"/>
                    </w:rPr>
                  </w:pPr>
                  <w:r w:rsidRPr="00166765">
                    <w:rPr>
                      <w:lang w:val="en-US"/>
                    </w:rPr>
                    <w:t>Service: Revenue Share ≥ 5.00%</w:t>
                  </w:r>
                </w:p>
              </w:tc>
            </w:tr>
          </w:tbl>
          <w:p w14:paraId="60CC2618" w14:textId="77777777" w:rsidR="00E941CB" w:rsidRPr="00166765" w:rsidRDefault="00E941CB" w:rsidP="008E00DF">
            <w:pPr>
              <w:rPr>
                <w:lang w:val="en-US"/>
              </w:rPr>
            </w:pPr>
          </w:p>
        </w:tc>
      </w:tr>
      <w:tr w:rsidR="00166765" w:rsidRPr="00166765" w14:paraId="1898FEDE" w14:textId="77777777" w:rsidTr="008E00DF">
        <w:trPr>
          <w:trHeight w:val="416"/>
        </w:trPr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14:paraId="7522CB50" w14:textId="77777777" w:rsidR="00E941CB" w:rsidRPr="00166765" w:rsidRDefault="00E941CB" w:rsidP="008E00DF">
            <w:pPr>
              <w:rPr>
                <w:lang w:val="en-US"/>
              </w:rPr>
            </w:pPr>
          </w:p>
        </w:tc>
        <w:tc>
          <w:tcPr>
            <w:tcW w:w="2007" w:type="dxa"/>
            <w:tcBorders>
              <w:left w:val="nil"/>
              <w:right w:val="nil"/>
            </w:tcBorders>
            <w:vAlign w:val="center"/>
          </w:tcPr>
          <w:p w14:paraId="52DEC0FC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GMO</w:t>
            </w:r>
          </w:p>
          <w:p w14:paraId="469E6661" w14:textId="77777777" w:rsidR="00E941CB" w:rsidRPr="00166765" w:rsidRDefault="00E941CB" w:rsidP="008E00DF">
            <w:pPr>
              <w:rPr>
                <w:lang w:val="en-US"/>
              </w:rPr>
            </w:pP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CA611E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 xml:space="preserve">Agriculture - Production: Revenue </w:t>
            </w:r>
            <w:proofErr w:type="gramStart"/>
            <w:r w:rsidRPr="00166765">
              <w:rPr>
                <w:lang w:val="en-US"/>
              </w:rPr>
              <w:t>Share  &gt;</w:t>
            </w:r>
            <w:proofErr w:type="gramEnd"/>
            <w:r w:rsidRPr="00166765">
              <w:rPr>
                <w:lang w:val="en-US"/>
              </w:rPr>
              <w:t xml:space="preserve"> 0.00%</w:t>
            </w:r>
          </w:p>
          <w:p w14:paraId="7FFC997B" w14:textId="77777777" w:rsidR="00E941CB" w:rsidRPr="00166765" w:rsidRDefault="00E941CB" w:rsidP="008E00DF">
            <w:pPr>
              <w:rPr>
                <w:lang w:val="en-US"/>
              </w:rPr>
            </w:pPr>
          </w:p>
        </w:tc>
      </w:tr>
      <w:tr w:rsidR="00166765" w:rsidRPr="00AF324F" w14:paraId="186D8F11" w14:textId="77777777" w:rsidTr="008E00DF">
        <w:trPr>
          <w:trHeight w:val="204"/>
        </w:trPr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14:paraId="407655CD" w14:textId="77777777" w:rsidR="00E941CB" w:rsidRPr="00166765" w:rsidRDefault="00E941CB" w:rsidP="008E00DF">
            <w:pPr>
              <w:rPr>
                <w:lang w:val="en-US"/>
              </w:rPr>
            </w:pPr>
          </w:p>
        </w:tc>
        <w:tc>
          <w:tcPr>
            <w:tcW w:w="200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6C67A6F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Hazardous Substances</w:t>
            </w:r>
          </w:p>
          <w:p w14:paraId="5753A973" w14:textId="77777777" w:rsidR="00E941CB" w:rsidRPr="00166765" w:rsidRDefault="00E941CB" w:rsidP="008E00DF">
            <w:pPr>
              <w:rPr>
                <w:lang w:val="en-US"/>
              </w:rPr>
            </w:pPr>
          </w:p>
        </w:tc>
        <w:tc>
          <w:tcPr>
            <w:tcW w:w="517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F98724D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 xml:space="preserve">Hazardous Substances </w:t>
            </w:r>
            <w:proofErr w:type="gramStart"/>
            <w:r w:rsidRPr="00166765">
              <w:rPr>
                <w:lang w:val="en-US"/>
              </w:rPr>
              <w:t>Lists :</w:t>
            </w:r>
            <w:proofErr w:type="gramEnd"/>
            <w:r w:rsidRPr="00166765">
              <w:rPr>
                <w:lang w:val="en-US"/>
              </w:rPr>
              <w:t xml:space="preserve"> </w:t>
            </w:r>
            <w:proofErr w:type="spellStart"/>
            <w:r w:rsidRPr="00166765">
              <w:rPr>
                <w:lang w:val="en-US"/>
              </w:rPr>
              <w:t>ChemSec</w:t>
            </w:r>
            <w:proofErr w:type="spellEnd"/>
            <w:r w:rsidRPr="00166765">
              <w:rPr>
                <w:lang w:val="en-US"/>
              </w:rPr>
              <w:t xml:space="preserve"> SIN List, REACH Candidate List, REACH </w:t>
            </w:r>
            <w:proofErr w:type="spellStart"/>
            <w:r w:rsidRPr="00166765">
              <w:rPr>
                <w:lang w:val="en-US"/>
              </w:rPr>
              <w:t>Authorisation</w:t>
            </w:r>
            <w:proofErr w:type="spellEnd"/>
            <w:r w:rsidRPr="00166765">
              <w:rPr>
                <w:lang w:val="en-US"/>
              </w:rPr>
              <w:t xml:space="preserve"> List</w:t>
            </w:r>
          </w:p>
          <w:p w14:paraId="5665BF6D" w14:textId="77777777" w:rsidR="00E941CB" w:rsidRPr="00166765" w:rsidRDefault="00E941CB" w:rsidP="008E00DF">
            <w:pPr>
              <w:rPr>
                <w:lang w:val="en-US"/>
              </w:rPr>
            </w:pPr>
          </w:p>
        </w:tc>
      </w:tr>
      <w:tr w:rsidR="00166765" w:rsidRPr="00AF324F" w14:paraId="75BECF53" w14:textId="77777777" w:rsidTr="008E00DF">
        <w:trPr>
          <w:trHeight w:val="202"/>
        </w:trPr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14:paraId="3E164A2E" w14:textId="77777777" w:rsidR="00E941CB" w:rsidRPr="00166765" w:rsidRDefault="00E941CB" w:rsidP="008E00DF">
            <w:pPr>
              <w:rPr>
                <w:lang w:val="en-US"/>
              </w:rPr>
            </w:pPr>
          </w:p>
        </w:tc>
        <w:tc>
          <w:tcPr>
            <w:tcW w:w="200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82899BA" w14:textId="558BF0E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Military Equipment</w:t>
            </w:r>
            <w:r w:rsidR="00166765">
              <w:rPr>
                <w:lang w:val="en-US"/>
              </w:rPr>
              <w:t xml:space="preserve"> </w:t>
            </w:r>
            <w:r w:rsidRPr="00166765">
              <w:rPr>
                <w:lang w:val="en-US"/>
              </w:rPr>
              <w:t>and Services</w:t>
            </w:r>
          </w:p>
          <w:p w14:paraId="489E7EAA" w14:textId="77777777" w:rsidR="00E941CB" w:rsidRPr="00166765" w:rsidRDefault="00E941CB" w:rsidP="008E00DF">
            <w:pPr>
              <w:rPr>
                <w:lang w:val="en-US"/>
              </w:rPr>
            </w:pPr>
          </w:p>
        </w:tc>
        <w:tc>
          <w:tcPr>
            <w:tcW w:w="5179" w:type="dxa"/>
            <w:tcBorders>
              <w:left w:val="nil"/>
              <w:right w:val="nil"/>
            </w:tcBorders>
            <w:vAlign w:val="center"/>
          </w:tcPr>
          <w:p w14:paraId="036E109C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Production and Services: Revenue Share ≥ 5.00%</w:t>
            </w:r>
          </w:p>
          <w:p w14:paraId="307FE3C6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Production and Services: Revenue Share (Combat Involvement) &gt; 0.00%</w:t>
            </w:r>
          </w:p>
          <w:p w14:paraId="3551F820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Production and Services: Revenue Share (Non-Combat Involvement) ≥ 5.00%</w:t>
            </w:r>
          </w:p>
          <w:p w14:paraId="24A8AB42" w14:textId="77777777" w:rsidR="00E941CB" w:rsidRPr="00166765" w:rsidRDefault="00E941CB" w:rsidP="008E00DF">
            <w:pPr>
              <w:rPr>
                <w:lang w:val="en-US"/>
              </w:rPr>
            </w:pPr>
          </w:p>
        </w:tc>
      </w:tr>
      <w:tr w:rsidR="00166765" w:rsidRPr="00AF324F" w14:paraId="128758D1" w14:textId="77777777" w:rsidTr="008E00DF">
        <w:trPr>
          <w:trHeight w:val="202"/>
        </w:trPr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14:paraId="3424A6E1" w14:textId="77777777" w:rsidR="00E941CB" w:rsidRPr="00166765" w:rsidRDefault="00E941CB" w:rsidP="008E00DF">
            <w:pPr>
              <w:rPr>
                <w:lang w:val="en-US"/>
              </w:rPr>
            </w:pPr>
          </w:p>
        </w:tc>
        <w:tc>
          <w:tcPr>
            <w:tcW w:w="200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D22C5CC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Nuclear Power</w:t>
            </w:r>
          </w:p>
          <w:p w14:paraId="3A0B2EED" w14:textId="77777777" w:rsidR="00E941CB" w:rsidRPr="00166765" w:rsidRDefault="00E941CB" w:rsidP="008E00DF">
            <w:pPr>
              <w:rPr>
                <w:lang w:val="en-US"/>
              </w:rPr>
            </w:pPr>
          </w:p>
        </w:tc>
        <w:tc>
          <w:tcPr>
            <w:tcW w:w="5179" w:type="dxa"/>
            <w:tcBorders>
              <w:left w:val="nil"/>
              <w:right w:val="nil"/>
            </w:tcBorders>
            <w:vAlign w:val="center"/>
          </w:tcPr>
          <w:p w14:paraId="5A1411D6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Total: Revenue Share ≥ 5.00%</w:t>
            </w:r>
          </w:p>
          <w:p w14:paraId="4EFD337B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Power Generation - Production: Revenue Share &gt; 0.00%</w:t>
            </w:r>
          </w:p>
          <w:p w14:paraId="62ACCF5F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Uranium - Production: Revenue Share &gt; 0.00%</w:t>
            </w:r>
          </w:p>
          <w:p w14:paraId="1A9C599D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Service: Revenue Share ≥ 5.00%</w:t>
            </w:r>
          </w:p>
          <w:p w14:paraId="7B26974D" w14:textId="77777777" w:rsidR="00E941CB" w:rsidRPr="00166765" w:rsidRDefault="00E941CB" w:rsidP="008E00DF">
            <w:pPr>
              <w:rPr>
                <w:lang w:val="en-US"/>
              </w:rPr>
            </w:pPr>
          </w:p>
        </w:tc>
      </w:tr>
      <w:tr w:rsidR="00166765" w:rsidRPr="00AF324F" w14:paraId="53868AA2" w14:textId="77777777" w:rsidTr="008E00DF">
        <w:trPr>
          <w:trHeight w:val="69"/>
        </w:trPr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14:paraId="6D66F681" w14:textId="77777777" w:rsidR="00E941CB" w:rsidRPr="00166765" w:rsidRDefault="00E941CB" w:rsidP="008E00DF">
            <w:pPr>
              <w:rPr>
                <w:lang w:val="en-US"/>
              </w:rPr>
            </w:pPr>
          </w:p>
        </w:tc>
        <w:tc>
          <w:tcPr>
            <w:tcW w:w="200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20BB5FD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Pornography</w:t>
            </w:r>
          </w:p>
          <w:p w14:paraId="36517FF4" w14:textId="77777777" w:rsidR="00E941CB" w:rsidRPr="00166765" w:rsidRDefault="00E941CB" w:rsidP="008E00DF">
            <w:pPr>
              <w:rPr>
                <w:lang w:val="en-US"/>
              </w:rPr>
            </w:pPr>
          </w:p>
        </w:tc>
        <w:tc>
          <w:tcPr>
            <w:tcW w:w="5179" w:type="dxa"/>
            <w:tcBorders>
              <w:left w:val="nil"/>
              <w:right w:val="nil"/>
            </w:tcBorders>
            <w:vAlign w:val="bottom"/>
          </w:tcPr>
          <w:p w14:paraId="6FA693B2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Total (Age Restricted Involvement): Revenue Share ≥ 5.00%</w:t>
            </w:r>
          </w:p>
          <w:p w14:paraId="647D0E9F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Production (Age Restricted Involvement): Revenue Share ≥ 5.00%</w:t>
            </w:r>
          </w:p>
          <w:p w14:paraId="2CA6C673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Distribution (Age Restricted Involvement): Revenue Share ≥ 5.00%</w:t>
            </w:r>
          </w:p>
          <w:p w14:paraId="1517F7B5" w14:textId="77777777" w:rsidR="00E941CB" w:rsidRPr="00166765" w:rsidRDefault="00E941CB" w:rsidP="008E00DF">
            <w:pPr>
              <w:rPr>
                <w:lang w:val="en-US"/>
              </w:rPr>
            </w:pPr>
          </w:p>
        </w:tc>
      </w:tr>
      <w:tr w:rsidR="00166765" w:rsidRPr="00AF324F" w14:paraId="08EF18B2" w14:textId="77777777" w:rsidTr="008E00DF">
        <w:trPr>
          <w:trHeight w:val="67"/>
        </w:trPr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14:paraId="6B814550" w14:textId="77777777" w:rsidR="00E941CB" w:rsidRPr="00166765" w:rsidRDefault="00E941CB" w:rsidP="008E00DF">
            <w:pPr>
              <w:rPr>
                <w:lang w:val="en-US"/>
              </w:rPr>
            </w:pPr>
          </w:p>
        </w:tc>
        <w:tc>
          <w:tcPr>
            <w:tcW w:w="200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94CED72" w14:textId="7BD372AC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Stem</w:t>
            </w:r>
            <w:r w:rsidR="00166765">
              <w:rPr>
                <w:lang w:val="en-US"/>
              </w:rPr>
              <w:t xml:space="preserve"> </w:t>
            </w:r>
            <w:r w:rsidRPr="00166765">
              <w:rPr>
                <w:lang w:val="en-US"/>
              </w:rPr>
              <w:t>Cell Research</w:t>
            </w:r>
          </w:p>
          <w:p w14:paraId="773E1117" w14:textId="77777777" w:rsidR="00E941CB" w:rsidRPr="00166765" w:rsidRDefault="00E941CB" w:rsidP="008E00DF">
            <w:pPr>
              <w:rPr>
                <w:lang w:val="en-US"/>
              </w:rPr>
            </w:pPr>
          </w:p>
        </w:tc>
        <w:tc>
          <w:tcPr>
            <w:tcW w:w="5179" w:type="dxa"/>
            <w:tcBorders>
              <w:left w:val="nil"/>
              <w:right w:val="nil"/>
            </w:tcBorders>
            <w:vAlign w:val="bottom"/>
          </w:tcPr>
          <w:p w14:paraId="2322A807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Human Embryonic Stem Cells: Specialized Company</w:t>
            </w:r>
          </w:p>
          <w:p w14:paraId="0394D403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Human Embryonic Stem Cells: Any Tie</w:t>
            </w:r>
          </w:p>
          <w:p w14:paraId="7F9624CB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Enabling Technology: Any Tie</w:t>
            </w:r>
          </w:p>
          <w:p w14:paraId="3E0E784E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Contact Research Organization: Any Tie</w:t>
            </w:r>
          </w:p>
          <w:p w14:paraId="4C2A2C37" w14:textId="77777777" w:rsidR="00E941CB" w:rsidRPr="00166765" w:rsidRDefault="00E941CB" w:rsidP="008E00DF">
            <w:pPr>
              <w:rPr>
                <w:lang w:val="en-US"/>
              </w:rPr>
            </w:pPr>
          </w:p>
        </w:tc>
      </w:tr>
      <w:tr w:rsidR="00166765" w:rsidRPr="00166765" w14:paraId="178B05EF" w14:textId="77777777" w:rsidTr="008E00DF">
        <w:trPr>
          <w:trHeight w:val="67"/>
        </w:trPr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14:paraId="5793088E" w14:textId="77777777" w:rsidR="00E941CB" w:rsidRPr="00166765" w:rsidRDefault="00E941CB" w:rsidP="008E00DF">
            <w:pPr>
              <w:rPr>
                <w:lang w:val="en-US"/>
              </w:rPr>
            </w:pPr>
          </w:p>
        </w:tc>
        <w:tc>
          <w:tcPr>
            <w:tcW w:w="200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EBC09A6" w14:textId="77777777" w:rsidR="00E941CB" w:rsidRPr="00166765" w:rsidRDefault="00E941CB" w:rsidP="008E00DF">
            <w:pPr>
              <w:rPr>
                <w:lang w:val="en-US"/>
              </w:rPr>
            </w:pPr>
          </w:p>
          <w:p w14:paraId="5E93AA20" w14:textId="77777777" w:rsidR="00E941CB" w:rsidRPr="00166765" w:rsidRDefault="00E941CB" w:rsidP="008E00DF">
            <w:pPr>
              <w:rPr>
                <w:lang w:val="en-US"/>
              </w:rPr>
            </w:pPr>
          </w:p>
          <w:p w14:paraId="61F28356" w14:textId="77777777" w:rsidR="00E941CB" w:rsidRPr="00166765" w:rsidRDefault="00E941CB" w:rsidP="008E00DF">
            <w:pPr>
              <w:rPr>
                <w:lang w:val="en-US"/>
              </w:rPr>
            </w:pPr>
            <w:r w:rsidRPr="00166765">
              <w:rPr>
                <w:lang w:val="en-US"/>
              </w:rPr>
              <w:t>Tobacco</w:t>
            </w:r>
          </w:p>
          <w:p w14:paraId="2FA561CB" w14:textId="77777777" w:rsidR="00E941CB" w:rsidRPr="00166765" w:rsidRDefault="00E941CB" w:rsidP="008E00DF">
            <w:pPr>
              <w:rPr>
                <w:lang w:val="en-US"/>
              </w:rPr>
            </w:pPr>
          </w:p>
        </w:tc>
        <w:tc>
          <w:tcPr>
            <w:tcW w:w="5179" w:type="dxa"/>
            <w:tcBorders>
              <w:left w:val="nil"/>
              <w:right w:val="nil"/>
            </w:tcBorders>
            <w:vAlign w:val="bottom"/>
          </w:tcPr>
          <w:p w14:paraId="76A583A2" w14:textId="77777777" w:rsidR="00E941CB" w:rsidRPr="00166765" w:rsidRDefault="00E941CB" w:rsidP="008E00DF">
            <w:pPr>
              <w:rPr>
                <w:lang w:val="en-US"/>
              </w:rPr>
            </w:pPr>
          </w:p>
          <w:tbl>
            <w:tblPr>
              <w:tblW w:w="4676" w:type="dxa"/>
              <w:tblLook w:val="04A0" w:firstRow="1" w:lastRow="0" w:firstColumn="1" w:lastColumn="0" w:noHBand="0" w:noVBand="1"/>
            </w:tblPr>
            <w:tblGrid>
              <w:gridCol w:w="4676"/>
            </w:tblGrid>
            <w:tr w:rsidR="00166765" w:rsidRPr="00166765" w14:paraId="12F49D1F" w14:textId="77777777" w:rsidTr="008E00DF">
              <w:trPr>
                <w:trHeight w:val="323"/>
              </w:trPr>
              <w:tc>
                <w:tcPr>
                  <w:tcW w:w="46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B7C45A" w14:textId="77777777" w:rsidR="00E941CB" w:rsidRPr="00166765" w:rsidRDefault="00E941CB" w:rsidP="008E00DF">
                  <w:pPr>
                    <w:spacing w:after="0"/>
                    <w:rPr>
                      <w:lang w:val="en-US"/>
                    </w:rPr>
                  </w:pPr>
                  <w:r w:rsidRPr="00166765">
                    <w:rPr>
                      <w:lang w:val="en-US"/>
                    </w:rPr>
                    <w:t xml:space="preserve">Production: </w:t>
                  </w:r>
                  <w:proofErr w:type="spellStart"/>
                  <w:r w:rsidRPr="00166765">
                    <w:rPr>
                      <w:lang w:val="en-US"/>
                    </w:rPr>
                    <w:t>RevenueShare</w:t>
                  </w:r>
                  <w:proofErr w:type="spellEnd"/>
                  <w:r w:rsidRPr="00166765">
                    <w:rPr>
                      <w:lang w:val="en-US"/>
                    </w:rPr>
                    <w:t xml:space="preserve"> &gt; 0.00%</w:t>
                  </w:r>
                </w:p>
              </w:tc>
            </w:tr>
            <w:tr w:rsidR="00166765" w:rsidRPr="00166765" w14:paraId="1F8A0C54" w14:textId="77777777" w:rsidTr="008E00DF">
              <w:trPr>
                <w:trHeight w:val="323"/>
              </w:trPr>
              <w:tc>
                <w:tcPr>
                  <w:tcW w:w="46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3C5B5E" w14:textId="77777777" w:rsidR="00E941CB" w:rsidRPr="00166765" w:rsidRDefault="00E941CB" w:rsidP="008E00DF">
                  <w:pPr>
                    <w:spacing w:after="0"/>
                    <w:rPr>
                      <w:lang w:val="en-US"/>
                    </w:rPr>
                  </w:pPr>
                  <w:r w:rsidRPr="00166765">
                    <w:rPr>
                      <w:lang w:val="en-US"/>
                    </w:rPr>
                    <w:t>Distribution: Revenue Share ≥ 5.00%</w:t>
                  </w:r>
                </w:p>
              </w:tc>
            </w:tr>
            <w:tr w:rsidR="00166765" w:rsidRPr="00166765" w14:paraId="57272B0E" w14:textId="77777777" w:rsidTr="008E00DF">
              <w:trPr>
                <w:trHeight w:val="323"/>
              </w:trPr>
              <w:tc>
                <w:tcPr>
                  <w:tcW w:w="46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B4744C" w14:textId="77777777" w:rsidR="00E941CB" w:rsidRDefault="00E941CB" w:rsidP="008E00DF">
                  <w:pPr>
                    <w:spacing w:after="0"/>
                    <w:rPr>
                      <w:lang w:val="en-US"/>
                    </w:rPr>
                  </w:pPr>
                  <w:r w:rsidRPr="00166765">
                    <w:rPr>
                      <w:lang w:val="en-US"/>
                    </w:rPr>
                    <w:t>Service: Revenue Share ≥ 5.00%</w:t>
                  </w:r>
                </w:p>
                <w:p w14:paraId="0E07AA91" w14:textId="77777777" w:rsidR="00166765" w:rsidRPr="00166765" w:rsidRDefault="00166765" w:rsidP="008E00DF">
                  <w:pPr>
                    <w:spacing w:after="0"/>
                    <w:rPr>
                      <w:lang w:val="en-US"/>
                    </w:rPr>
                  </w:pPr>
                </w:p>
              </w:tc>
            </w:tr>
          </w:tbl>
          <w:p w14:paraId="14ABA2A3" w14:textId="77777777" w:rsidR="00E941CB" w:rsidRPr="00166765" w:rsidRDefault="00E941CB" w:rsidP="008E00DF">
            <w:pPr>
              <w:rPr>
                <w:lang w:val="en-US"/>
              </w:rPr>
            </w:pPr>
          </w:p>
        </w:tc>
      </w:tr>
    </w:tbl>
    <w:p w14:paraId="1626BE80" w14:textId="77777777" w:rsidR="00E941CB" w:rsidRPr="00166765" w:rsidRDefault="00E941CB" w:rsidP="00E941CB">
      <w:pPr>
        <w:spacing w:before="0" w:after="160" w:line="259" w:lineRule="auto"/>
        <w:rPr>
          <w:lang w:val="en-GB"/>
        </w:rPr>
      </w:pPr>
    </w:p>
    <w:p w14:paraId="6653260D" w14:textId="77777777" w:rsidR="00E941CB" w:rsidRDefault="00E941CB" w:rsidP="00E941CB">
      <w:pPr>
        <w:spacing w:before="0" w:after="160" w:line="259" w:lineRule="auto"/>
        <w:rPr>
          <w:lang w:val="en-GB"/>
        </w:rPr>
      </w:pPr>
    </w:p>
    <w:p w14:paraId="5B0582F6" w14:textId="77777777" w:rsidR="001E1838" w:rsidRDefault="001E1838" w:rsidP="00E941CB">
      <w:pPr>
        <w:spacing w:before="0" w:after="160" w:line="259" w:lineRule="auto"/>
        <w:rPr>
          <w:lang w:val="en-GB"/>
        </w:rPr>
      </w:pPr>
    </w:p>
    <w:p w14:paraId="343C1689" w14:textId="77777777" w:rsidR="001E1838" w:rsidRPr="00E941CB" w:rsidRDefault="001E1838" w:rsidP="00E941CB">
      <w:pPr>
        <w:spacing w:before="0" w:after="160" w:line="259" w:lineRule="auto"/>
        <w:rPr>
          <w:lang w:val="en-GB"/>
        </w:rPr>
      </w:pPr>
    </w:p>
    <w:p w14:paraId="45154AF2" w14:textId="01F83AEA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29536668" w:rsidR="005055F5" w:rsidRPr="002E21CB" w:rsidRDefault="006C6341" w:rsidP="00466905">
            <w:pPr>
              <w:spacing w:after="0"/>
              <w:jc w:val="left"/>
              <w:rPr>
                <w:lang w:val="en-US"/>
              </w:rPr>
            </w:pPr>
            <w:r>
              <w:rPr>
                <w:lang w:val="en-US"/>
              </w:rPr>
              <w:t>Thomas Pohlmann</w:t>
            </w: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6272424C" w:rsidR="005055F5" w:rsidRPr="002E21CB" w:rsidRDefault="006C6341" w:rsidP="00466905">
            <w:pPr>
              <w:spacing w:after="0"/>
              <w:jc w:val="left"/>
              <w:rPr>
                <w:lang w:val="en-US"/>
              </w:rPr>
            </w:pPr>
            <w:r>
              <w:rPr>
                <w:lang w:val="en-US"/>
              </w:rPr>
              <w:t>ETF Product Management</w:t>
            </w: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1CBA1E28" w:rsidR="005055F5" w:rsidRPr="002E21CB" w:rsidRDefault="006C6341" w:rsidP="00466905">
            <w:pPr>
              <w:spacing w:after="0"/>
              <w:jc w:val="left"/>
              <w:rPr>
                <w:lang w:val="en-US"/>
              </w:rPr>
            </w:pPr>
            <w:r>
              <w:rPr>
                <w:lang w:val="en-US"/>
              </w:rPr>
              <w:t>Deka Investment GmbH</w:t>
            </w: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14CBF329" w:rsidR="005055F5" w:rsidRPr="002E21CB" w:rsidRDefault="006C6341" w:rsidP="00466905">
            <w:pPr>
              <w:spacing w:after="0"/>
              <w:jc w:val="left"/>
              <w:rPr>
                <w:lang w:val="en-US"/>
              </w:rPr>
            </w:pPr>
            <w:r>
              <w:rPr>
                <w:lang w:val="en-US"/>
              </w:rPr>
              <w:t>Thomas.pohlmann@deka.de</w:t>
            </w: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69B968C1" w:rsidR="005055F5" w:rsidRPr="002E21CB" w:rsidRDefault="006C6341" w:rsidP="00466905">
            <w:pPr>
              <w:spacing w:after="0"/>
              <w:jc w:val="left"/>
              <w:rPr>
                <w:lang w:val="en-US"/>
              </w:rPr>
            </w:pPr>
            <w:r>
              <w:rPr>
                <w:lang w:val="en-US"/>
              </w:rPr>
              <w:t>069 7147 6850</w:t>
            </w: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66C41FCC" w:rsidR="005055F5" w:rsidRPr="002E21CB" w:rsidRDefault="006C6341" w:rsidP="00466905">
            <w:pPr>
              <w:spacing w:after="0"/>
              <w:jc w:val="left"/>
              <w:rPr>
                <w:lang w:val="en-US"/>
              </w:rPr>
            </w:pPr>
            <w:r>
              <w:rPr>
                <w:lang w:val="en-US"/>
              </w:rPr>
              <w:t>N</w:t>
            </w: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1F68E467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BA2FE4">
        <w:rPr>
          <w:lang w:val="en-US"/>
        </w:rPr>
        <w:t xml:space="preserve">Solactive Future Energy ESG Index and the </w:t>
      </w:r>
      <w:r w:rsidR="00BA2FE4" w:rsidRPr="00BA2FE4">
        <w:rPr>
          <w:lang w:val="en-CA"/>
        </w:rPr>
        <w:t xml:space="preserve">Solactive Eurozone Sustainability </w:t>
      </w:r>
      <w:proofErr w:type="gramStart"/>
      <w:r w:rsidR="00BA2FE4" w:rsidRPr="00BA2FE4">
        <w:rPr>
          <w:lang w:val="en-CA"/>
        </w:rPr>
        <w:t>Index</w:t>
      </w:r>
      <w:r w:rsidR="00BA2FE4" w:rsidRPr="00BA2FE4">
        <w:rPr>
          <w:i/>
          <w:lang w:val="en-US"/>
        </w:rPr>
        <w:t xml:space="preserve"> </w:t>
      </w:r>
      <w:r w:rsidR="00C04273" w:rsidRPr="00C04273">
        <w:rPr>
          <w:lang w:val="en-US"/>
        </w:rPr>
        <w:t xml:space="preserve"> </w:t>
      </w:r>
      <w:r w:rsidRPr="00C04273">
        <w:rPr>
          <w:lang w:val="en-US"/>
        </w:rPr>
        <w:t>and</w:t>
      </w:r>
      <w:proofErr w:type="gramEnd"/>
      <w:r w:rsidRPr="00C04273">
        <w:rPr>
          <w:lang w:val="en-US"/>
        </w:rPr>
        <w:t xml:space="preserve">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AF324F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073D7CE6" w14:textId="77777777" w:rsidR="001E1838" w:rsidRDefault="001E1838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3C4939C4" w14:textId="77777777" w:rsidR="001E1838" w:rsidRDefault="001E1838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08D8E698" w14:textId="5BCB6B31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BA2FE4">
        <w:rPr>
          <w:lang w:val="en-US"/>
        </w:rPr>
        <w:t>2024-11-0</w:t>
      </w:r>
      <w:r w:rsidR="001E1838">
        <w:rPr>
          <w:lang w:val="en-US"/>
        </w:rPr>
        <w:t>7</w:t>
      </w:r>
      <w:r w:rsidR="00BA2FE4">
        <w:rPr>
          <w:lang w:val="en-US"/>
        </w:rPr>
        <w:t xml:space="preserve"> (cob)</w:t>
      </w:r>
    </w:p>
    <w:p w14:paraId="741A56A5" w14:textId="15446C48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FE1081">
        <w:rPr>
          <w:lang w:val="en-US"/>
        </w:rPr>
        <w:t xml:space="preserve">Subject to feedback received on this Market Consultation, the changes mentioned </w:t>
      </w:r>
      <w:r w:rsidRPr="00822424">
        <w:rPr>
          <w:lang w:val="en-GB"/>
        </w:rPr>
        <w:t xml:space="preserve">above are intended to </w:t>
      </w:r>
      <w:r w:rsidRPr="00FE1081">
        <w:rPr>
          <w:lang w:val="en-US"/>
        </w:rPr>
        <w:t xml:space="preserve">become effective on </w:t>
      </w:r>
      <w:r w:rsidR="002D2F02">
        <w:rPr>
          <w:lang w:val="en-US"/>
        </w:rPr>
        <w:t>2024-11-</w:t>
      </w:r>
      <w:r w:rsidR="00E941CB">
        <w:rPr>
          <w:lang w:val="en-US"/>
        </w:rPr>
        <w:t>2</w:t>
      </w:r>
      <w:r w:rsidR="001E1838">
        <w:rPr>
          <w:lang w:val="en-US"/>
        </w:rPr>
        <w:t>1</w:t>
      </w:r>
      <w:r w:rsidR="002D2F02">
        <w:rPr>
          <w:lang w:val="en-US"/>
        </w:rPr>
        <w:t>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50F4A3FC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>Market Consultation</w:t>
      </w:r>
      <w:r w:rsidR="00BA2FE4">
        <w:rPr>
          <w:b/>
          <w:bCs/>
          <w:lang w:val="en-US"/>
        </w:rPr>
        <w:t xml:space="preserve"> Solactive Future Energy ESG Index &amp; </w:t>
      </w:r>
      <w:r w:rsidR="00BA2FE4" w:rsidRPr="00822424">
        <w:rPr>
          <w:b/>
          <w:bCs/>
          <w:lang w:val="en-CA"/>
        </w:rPr>
        <w:t>Solactive Eurozone Sustainability Index</w:t>
      </w:r>
      <w:r w:rsidR="0026131F" w:rsidRPr="00822424">
        <w:rPr>
          <w:lang w:val="en-GB"/>
        </w:rPr>
        <w:t>”</w:t>
      </w:r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822424" w:rsidRDefault="005055F5" w:rsidP="005055F5">
      <w:pPr>
        <w:spacing w:after="0"/>
        <w:rPr>
          <w:lang w:val="en-GB"/>
        </w:rPr>
      </w:pPr>
      <w:r w:rsidRPr="00822424">
        <w:rPr>
          <w:lang w:val="en-GB"/>
        </w:rPr>
        <w:t>via postal mail to:</w:t>
      </w:r>
      <w:r w:rsidRPr="00822424">
        <w:rPr>
          <w:lang w:val="en-GB"/>
        </w:rPr>
        <w:tab/>
      </w:r>
      <w:r w:rsidRPr="00822424">
        <w:rPr>
          <w:b/>
          <w:bCs/>
          <w:lang w:val="en-GB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Pr="008E00DF" w:rsidRDefault="003D0D25" w:rsidP="003D0D25">
      <w:pPr>
        <w:spacing w:after="0"/>
        <w:ind w:left="1416" w:firstLine="708"/>
      </w:pPr>
      <w:r w:rsidRPr="008E00DF">
        <w:t xml:space="preserve">60327 Frankfurt am Main </w:t>
      </w:r>
    </w:p>
    <w:p w14:paraId="1FEC3B6F" w14:textId="4D5FF443" w:rsidR="005055F5" w:rsidRPr="00822424" w:rsidRDefault="003D0D25" w:rsidP="003D0D25">
      <w:pPr>
        <w:spacing w:after="0"/>
        <w:ind w:left="1416" w:firstLine="708"/>
        <w:rPr>
          <w:lang w:val="en-GB"/>
        </w:rPr>
      </w:pPr>
      <w:r w:rsidRPr="00822424">
        <w:rPr>
          <w:lang w:val="en-GB"/>
        </w:rPr>
        <w:t>Germany</w:t>
      </w:r>
    </w:p>
    <w:p w14:paraId="752A804F" w14:textId="7A894BF5" w:rsidR="00753C1C" w:rsidRPr="00822424" w:rsidRDefault="00753C1C" w:rsidP="003D0D25">
      <w:pPr>
        <w:spacing w:after="0"/>
        <w:ind w:left="1416" w:firstLine="708"/>
        <w:rPr>
          <w:lang w:val="en-GB"/>
        </w:rPr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lastRenderedPageBreak/>
        <w:t xml:space="preserve">Should you have any additional questions regarding the consultative </w:t>
      </w:r>
      <w:proofErr w:type="gramStart"/>
      <w:r w:rsidRPr="00C04273">
        <w:rPr>
          <w:lang w:val="en-US"/>
        </w:rPr>
        <w:t>question in particular, please</w:t>
      </w:r>
      <w:proofErr w:type="gramEnd"/>
      <w:r w:rsidRPr="00C04273">
        <w:rPr>
          <w:lang w:val="en-US"/>
        </w:rPr>
        <w:t xml:space="preserve"> do not hesitate to contact us via above email address.</w:t>
      </w:r>
    </w:p>
    <w:p w14:paraId="0034008D" w14:textId="13CCFDF4" w:rsidR="00753C1C" w:rsidRPr="00822424" w:rsidRDefault="00753C1C" w:rsidP="003D0D25">
      <w:pPr>
        <w:spacing w:after="0"/>
        <w:ind w:left="1416" w:firstLine="708"/>
        <w:rPr>
          <w:lang w:val="en-GB"/>
        </w:rPr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GB" w:eastAsia="en-GB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F31E01" w:rsidRDefault="00F31E01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F31E01" w:rsidRDefault="00F31E01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GB" w:eastAsia="en-GB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50C0A9C1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GB" w:eastAsia="en-GB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F31E01" w:rsidRPr="008A06B6" w:rsidRDefault="00F31E01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3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3"/>
                          </w:p>
                          <w:p w14:paraId="63072006" w14:textId="77777777" w:rsidR="00F31E01" w:rsidRPr="00186DB0" w:rsidRDefault="00F31E01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F31E01" w:rsidRPr="00186DB0" w:rsidRDefault="00F31E01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F31E01" w:rsidRPr="008D13A0" w:rsidRDefault="00F31E01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F31E01" w:rsidRPr="008D13A0" w:rsidRDefault="00F31E01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F31E01" w:rsidRDefault="00F31E01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F31E01" w:rsidRPr="00186DB0" w:rsidRDefault="00F31E01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F31E01" w:rsidRPr="00186DB0" w:rsidRDefault="00F31E01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F31E01" w:rsidRPr="00186DB0" w:rsidRDefault="00F31E01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F31E01" w:rsidRPr="00186DB0" w:rsidRDefault="00F31E01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F31E01" w:rsidRPr="00186DB0" w:rsidRDefault="00F31E01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F31E01" w:rsidRPr="00186DB0" w:rsidRDefault="00F31E01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F31E01" w:rsidRPr="00186DB0" w:rsidRDefault="00F31E01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F31E01" w:rsidRPr="008A06B6" w:rsidRDefault="00F31E01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4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4"/>
                    </w:p>
                    <w:p w14:paraId="63072006" w14:textId="77777777" w:rsidR="00F31E01" w:rsidRPr="00186DB0" w:rsidRDefault="00F31E01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F31E01" w:rsidRPr="00186DB0" w:rsidRDefault="00F31E01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F31E01" w:rsidRPr="008D13A0" w:rsidRDefault="00F31E01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F31E01" w:rsidRPr="008D13A0" w:rsidRDefault="00F31E01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F31E01" w:rsidRDefault="00F31E01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F31E01" w:rsidRPr="00186DB0" w:rsidRDefault="00F31E01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F31E01" w:rsidRPr="00186DB0" w:rsidRDefault="00F31E01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F31E01" w:rsidRPr="00186DB0" w:rsidRDefault="00F31E01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F31E01" w:rsidRPr="00186DB0" w:rsidRDefault="00F31E01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F31E01" w:rsidRPr="00186DB0" w:rsidRDefault="00F31E01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F31E01" w:rsidRPr="00186DB0" w:rsidRDefault="00F31E01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F31E01" w:rsidRPr="00186DB0" w:rsidRDefault="00F31E01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default" r:id="rId16"/>
      <w:footerReference w:type="default" r:id="rId17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94BF6C" w14:textId="77777777" w:rsidR="00F31E01" w:rsidRDefault="00F31E01" w:rsidP="002E70FC">
      <w:pPr>
        <w:spacing w:before="0" w:after="0"/>
      </w:pPr>
      <w:r>
        <w:separator/>
      </w:r>
    </w:p>
  </w:endnote>
  <w:endnote w:type="continuationSeparator" w:id="0">
    <w:p w14:paraId="597F5266" w14:textId="77777777" w:rsidR="00F31E01" w:rsidRDefault="00F31E01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32FA77E-E5B5-4B91-81A3-309947F42998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C11D8134-9AC3-4E86-8595-AC76DB1F60D3}"/>
    <w:embedBold r:id="rId3" w:fontKey="{1F2DBFB6-1398-4313-A7B1-A7E8399FB77A}"/>
    <w:embedItalic r:id="rId4" w:fontKey="{61E5A6BD-31C9-4EB9-8E20-EE3EE4623B2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ED68521-BB73-4D01-A9D9-EB53FD256F74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A31BB897-EAE0-4C19-9FF3-8F55EE44ECD7}"/>
    <w:embedBold r:id="rId7" w:fontKey="{B0F78F05-4710-4FFA-96BC-6BCCE1E7E1B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018D03C-57EA-473C-968E-6C2CC74009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5730CD3F" w:rsidR="00F31E01" w:rsidRDefault="00F31E01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324F">
          <w:rPr>
            <w:noProof/>
          </w:rPr>
          <w:t>10</w:t>
        </w:r>
        <w:r>
          <w:fldChar w:fldCharType="end"/>
        </w:r>
      </w:p>
    </w:sdtContent>
  </w:sdt>
  <w:p w14:paraId="122654E9" w14:textId="77777777" w:rsidR="00F31E01" w:rsidRDefault="00F31E01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57D1FC" w14:textId="77777777" w:rsidR="00F31E01" w:rsidRDefault="00F31E01" w:rsidP="002E70FC">
      <w:pPr>
        <w:spacing w:before="0" w:after="0"/>
      </w:pPr>
      <w:r>
        <w:separator/>
      </w:r>
    </w:p>
  </w:footnote>
  <w:footnote w:type="continuationSeparator" w:id="0">
    <w:p w14:paraId="3799CED0" w14:textId="77777777" w:rsidR="00F31E01" w:rsidRDefault="00F31E01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1E5D9C" w14:textId="5443DE47" w:rsidR="00F31E01" w:rsidRPr="00E06A59" w:rsidRDefault="00F31E01" w:rsidP="00960D2A">
    <w:pPr>
      <w:pStyle w:val="Header"/>
      <w:spacing w:after="600"/>
      <w:rPr>
        <w:lang w:val="en-US"/>
      </w:rPr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798FD952" wp14:editId="0318579D">
          <wp:simplePos x="0" y="0"/>
          <wp:positionH relativeFrom="rightMargin">
            <wp:align>left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lang w:val="en-US"/>
          </w:rPr>
          <w:t>Market Consultation Solactive future energy ESG index &amp; Solactive eurozone sustainability index</w:t>
        </w:r>
      </w:sdtContent>
    </w:sdt>
    <w:r w:rsidRPr="00E06A59">
      <w:rPr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7" type="#_x0000_t75" style="width:25.9pt;height:19.9pt" o:bullet="t">
        <v:imagedata r:id="rId1" o:title="S_Icons-Haken_02"/>
      </v:shape>
    </w:pict>
  </w:numPicBullet>
  <w:numPicBullet w:numPicBulletId="1">
    <w:pict>
      <v:shape id="_x0000_i1088" type="#_x0000_t75" style="width:19.9pt;height:19.9pt" o:bullet="t">
        <v:imagedata r:id="rId2" o:title="S_Icons-Pfeil_02"/>
      </v:shape>
    </w:pict>
  </w:numPicBullet>
  <w:numPicBullet w:numPicBulletId="2">
    <w:pict>
      <v:shape id="_x0000_i1089" type="#_x0000_t75" style="width:15.35pt;height:15.85pt" o:bullet="t">
        <v:imagedata r:id="rId3" o:title="Bullet_2_Indices_Small"/>
      </v:shape>
    </w:pict>
  </w:numPicBullet>
  <w:numPicBullet w:numPicBulletId="3">
    <w:pict>
      <v:shape id="_x0000_i1090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2844179">
    <w:abstractNumId w:val="5"/>
  </w:num>
  <w:num w:numId="2" w16cid:durableId="1609703921">
    <w:abstractNumId w:val="6"/>
  </w:num>
  <w:num w:numId="3" w16cid:durableId="954285453">
    <w:abstractNumId w:val="15"/>
  </w:num>
  <w:num w:numId="4" w16cid:durableId="362294345">
    <w:abstractNumId w:val="19"/>
  </w:num>
  <w:num w:numId="5" w16cid:durableId="1722510152">
    <w:abstractNumId w:val="14"/>
  </w:num>
  <w:num w:numId="6" w16cid:durableId="1297226503">
    <w:abstractNumId w:val="7"/>
  </w:num>
  <w:num w:numId="7" w16cid:durableId="667489922">
    <w:abstractNumId w:val="18"/>
  </w:num>
  <w:num w:numId="8" w16cid:durableId="855265887">
    <w:abstractNumId w:val="3"/>
  </w:num>
  <w:num w:numId="9" w16cid:durableId="622731518">
    <w:abstractNumId w:val="12"/>
  </w:num>
  <w:num w:numId="10" w16cid:durableId="1488937758">
    <w:abstractNumId w:val="11"/>
  </w:num>
  <w:num w:numId="11" w16cid:durableId="1249461283">
    <w:abstractNumId w:val="2"/>
  </w:num>
  <w:num w:numId="12" w16cid:durableId="1731466039">
    <w:abstractNumId w:val="1"/>
  </w:num>
  <w:num w:numId="13" w16cid:durableId="940916138">
    <w:abstractNumId w:val="13"/>
  </w:num>
  <w:num w:numId="14" w16cid:durableId="345864452">
    <w:abstractNumId w:val="9"/>
  </w:num>
  <w:num w:numId="15" w16cid:durableId="1182744778">
    <w:abstractNumId w:val="4"/>
  </w:num>
  <w:num w:numId="16" w16cid:durableId="670907433">
    <w:abstractNumId w:val="10"/>
  </w:num>
  <w:num w:numId="17" w16cid:durableId="1501191986">
    <w:abstractNumId w:val="20"/>
  </w:num>
  <w:num w:numId="18" w16cid:durableId="1222902983">
    <w:abstractNumId w:val="8"/>
  </w:num>
  <w:num w:numId="19" w16cid:durableId="1750929815">
    <w:abstractNumId w:val="16"/>
  </w:num>
  <w:num w:numId="20" w16cid:durableId="1691640689">
    <w:abstractNumId w:val="17"/>
  </w:num>
  <w:num w:numId="21" w16cid:durableId="1413774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1228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173A6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9613D"/>
    <w:rsid w:val="000A128C"/>
    <w:rsid w:val="000A7946"/>
    <w:rsid w:val="000B086E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16FD0"/>
    <w:rsid w:val="00123CB9"/>
    <w:rsid w:val="00124615"/>
    <w:rsid w:val="00124B71"/>
    <w:rsid w:val="00133435"/>
    <w:rsid w:val="001346B8"/>
    <w:rsid w:val="00135E34"/>
    <w:rsid w:val="00151DD8"/>
    <w:rsid w:val="00152E13"/>
    <w:rsid w:val="00166765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1838"/>
    <w:rsid w:val="001E7A70"/>
    <w:rsid w:val="001F1AAE"/>
    <w:rsid w:val="001F7F10"/>
    <w:rsid w:val="00211F5F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9488C"/>
    <w:rsid w:val="002A32BB"/>
    <w:rsid w:val="002C0C0A"/>
    <w:rsid w:val="002C3DF7"/>
    <w:rsid w:val="002C65A0"/>
    <w:rsid w:val="002D2F02"/>
    <w:rsid w:val="002D5D39"/>
    <w:rsid w:val="002E70FC"/>
    <w:rsid w:val="002F6EFC"/>
    <w:rsid w:val="003012BC"/>
    <w:rsid w:val="00303EF6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08FD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15DC9"/>
    <w:rsid w:val="00530AE3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97111"/>
    <w:rsid w:val="006A0793"/>
    <w:rsid w:val="006C091C"/>
    <w:rsid w:val="006C2A33"/>
    <w:rsid w:val="006C3E4C"/>
    <w:rsid w:val="006C5EE2"/>
    <w:rsid w:val="006C6341"/>
    <w:rsid w:val="006D163F"/>
    <w:rsid w:val="006D56D6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913A0"/>
    <w:rsid w:val="007A63C6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2424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0DF"/>
    <w:rsid w:val="008E0EE0"/>
    <w:rsid w:val="008E4BEE"/>
    <w:rsid w:val="008F59D5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3DC7"/>
    <w:rsid w:val="00A3779F"/>
    <w:rsid w:val="00A41317"/>
    <w:rsid w:val="00A413D8"/>
    <w:rsid w:val="00A64163"/>
    <w:rsid w:val="00A65C78"/>
    <w:rsid w:val="00A74BB3"/>
    <w:rsid w:val="00A77068"/>
    <w:rsid w:val="00A8219E"/>
    <w:rsid w:val="00A94468"/>
    <w:rsid w:val="00A97E61"/>
    <w:rsid w:val="00AB6B57"/>
    <w:rsid w:val="00AC0BF4"/>
    <w:rsid w:val="00AD1AED"/>
    <w:rsid w:val="00AF0FFD"/>
    <w:rsid w:val="00AF324F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6689F"/>
    <w:rsid w:val="00B84D86"/>
    <w:rsid w:val="00B915B6"/>
    <w:rsid w:val="00BA23D9"/>
    <w:rsid w:val="00BA2FE4"/>
    <w:rsid w:val="00BA3FA5"/>
    <w:rsid w:val="00BB1CFA"/>
    <w:rsid w:val="00BB7BCB"/>
    <w:rsid w:val="00BD1266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A595E"/>
    <w:rsid w:val="00CC4A71"/>
    <w:rsid w:val="00CD41EB"/>
    <w:rsid w:val="00CD7B75"/>
    <w:rsid w:val="00CF29CC"/>
    <w:rsid w:val="00D06709"/>
    <w:rsid w:val="00D06800"/>
    <w:rsid w:val="00D06D8B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2B37"/>
    <w:rsid w:val="00DD3C44"/>
    <w:rsid w:val="00DE21FE"/>
    <w:rsid w:val="00DE29BE"/>
    <w:rsid w:val="00DE7F6A"/>
    <w:rsid w:val="00DF306F"/>
    <w:rsid w:val="00E05994"/>
    <w:rsid w:val="00E06A59"/>
    <w:rsid w:val="00E072E6"/>
    <w:rsid w:val="00E10362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941CB"/>
    <w:rsid w:val="00EA23FA"/>
    <w:rsid w:val="00EA4B8A"/>
    <w:rsid w:val="00EC2BCA"/>
    <w:rsid w:val="00ED0760"/>
    <w:rsid w:val="00ED2731"/>
    <w:rsid w:val="00EE22E3"/>
    <w:rsid w:val="00EF4A17"/>
    <w:rsid w:val="00F0488B"/>
    <w:rsid w:val="00F1145C"/>
    <w:rsid w:val="00F25F45"/>
    <w:rsid w:val="00F31E01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>
      <o:colormru v:ext="edit" colors="#806be4"/>
    </o:shapedefaults>
    <o:shapelayout v:ext="edit">
      <o:idmap v:ext="edit" data="2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116FD0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table" w:styleId="TableGrid">
    <w:name w:val="Table Grid"/>
    <w:basedOn w:val="TableNormal"/>
    <w:uiPriority w:val="59"/>
    <w:rsid w:val="00BA2F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10" Type="http://schemas.openxmlformats.org/officeDocument/2006/relationships/image" Target="media/image6.sv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46B8"/>
    <w:rsid w:val="0013714F"/>
    <w:rsid w:val="00152E13"/>
    <w:rsid w:val="001964B4"/>
    <w:rsid w:val="001A3C98"/>
    <w:rsid w:val="002C59F1"/>
    <w:rsid w:val="00303EF6"/>
    <w:rsid w:val="00517874"/>
    <w:rsid w:val="00523072"/>
    <w:rsid w:val="005325BE"/>
    <w:rsid w:val="00631694"/>
    <w:rsid w:val="006D56D6"/>
    <w:rsid w:val="007A63C6"/>
    <w:rsid w:val="00872728"/>
    <w:rsid w:val="008B67D7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10362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2024-10-24T00:00:00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EF762BA-5961-4038-8609-80A046695F3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b7b73d-1070-4334-8a43-60b2afae25d8}" enabled="1" method="Standard" siteId="{e612f95c-dec3-4a4f-aec1-33441de602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1834</Words>
  <Characters>10456</Characters>
  <Application>Microsoft Office Word</Application>
  <DocSecurity>4</DocSecurity>
  <Lines>87</Lines>
  <Paragraphs>24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Market Consultation Solactive future energy ESG index &amp; Solactive eurozone sustainability index</vt:lpstr>
      <vt:lpstr>Market Consultation [&lt;insert index name and topic of consultation&gt;]</vt:lpstr>
    </vt:vector>
  </TitlesOfParts>
  <Company/>
  <LinksUpToDate>false</LinksUpToDate>
  <CharactersWithSpaces>12266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future energy ESG index &amp; Solactive eurozone sustainability index</dc:title>
  <dc:subject>Calculation Documents &amp; Methodologies</dc:subject>
  <dc:creator>Pohlmann, Thomas</dc:creator>
  <cp:keywords/>
  <dc:description/>
  <cp:lastModifiedBy>Xia, James</cp:lastModifiedBy>
  <cp:revision>2</cp:revision>
  <cp:lastPrinted>2024-10-24T07:40:00Z</cp:lastPrinted>
  <dcterms:created xsi:type="dcterms:W3CDTF">2024-10-30T17:23:00Z</dcterms:created>
  <dcterms:modified xsi:type="dcterms:W3CDTF">2024-10-30T17:23:00Z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